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9E2" w:rsidRPr="008A0C5C" w:rsidRDefault="00B209E2" w:rsidP="00F64CF7">
      <w:pPr>
        <w:spacing w:before="120"/>
        <w:jc w:val="center"/>
        <w:rPr>
          <w:sz w:val="28"/>
          <w:szCs w:val="28"/>
        </w:rPr>
      </w:pPr>
    </w:p>
    <w:p w:rsidR="00DA222E" w:rsidRPr="00363FA5" w:rsidRDefault="00DA222E" w:rsidP="00DA222E">
      <w:pPr>
        <w:jc w:val="center"/>
        <w:rPr>
          <w:b/>
          <w:sz w:val="28"/>
          <w:szCs w:val="28"/>
        </w:rPr>
      </w:pPr>
      <w:r w:rsidRPr="00363FA5">
        <w:rPr>
          <w:b/>
          <w:sz w:val="28"/>
          <w:szCs w:val="28"/>
        </w:rPr>
        <w:t>НЕГОСУДАРСТВЕННОЕ ОБРАЗОВАТЕЛЬНОЕ УЧРЕЖДЕНИЕ</w:t>
      </w:r>
    </w:p>
    <w:p w:rsidR="00DA222E" w:rsidRPr="00363FA5" w:rsidRDefault="00DA222E" w:rsidP="00DA222E">
      <w:pPr>
        <w:jc w:val="center"/>
        <w:rPr>
          <w:b/>
          <w:sz w:val="28"/>
          <w:szCs w:val="28"/>
        </w:rPr>
      </w:pPr>
      <w:r w:rsidRPr="00363FA5">
        <w:rPr>
          <w:b/>
          <w:sz w:val="28"/>
          <w:szCs w:val="28"/>
        </w:rPr>
        <w:t>ВЫСШЕГО ПРОФЕССИОНАЛЬНОГО ОБРАЗОВАНИЯ</w:t>
      </w:r>
    </w:p>
    <w:p w:rsidR="00DA222E" w:rsidRPr="00363FA5" w:rsidRDefault="00DA222E" w:rsidP="00DA222E">
      <w:pPr>
        <w:jc w:val="center"/>
        <w:rPr>
          <w:b/>
          <w:sz w:val="28"/>
          <w:szCs w:val="28"/>
        </w:rPr>
      </w:pPr>
      <w:r w:rsidRPr="00363FA5">
        <w:rPr>
          <w:b/>
          <w:sz w:val="28"/>
          <w:szCs w:val="28"/>
        </w:rPr>
        <w:t>«САНКТ-ПЕТЕРБУРГСКИЙ</w:t>
      </w:r>
    </w:p>
    <w:p w:rsidR="00DA222E" w:rsidRPr="00363FA5" w:rsidRDefault="00DA222E" w:rsidP="00DA222E">
      <w:pPr>
        <w:jc w:val="center"/>
        <w:rPr>
          <w:b/>
          <w:sz w:val="28"/>
          <w:szCs w:val="28"/>
        </w:rPr>
      </w:pPr>
      <w:r w:rsidRPr="00363FA5">
        <w:rPr>
          <w:b/>
          <w:sz w:val="28"/>
          <w:szCs w:val="28"/>
        </w:rPr>
        <w:t>ГУМАНИТАРНЫЙ УНИВЕРСИТЕТ ПРОФСОЮЗОВ»</w:t>
      </w:r>
    </w:p>
    <w:p w:rsidR="00DA222E" w:rsidRPr="00363FA5" w:rsidRDefault="00DA222E" w:rsidP="00DA222E">
      <w:pPr>
        <w:rPr>
          <w:b/>
          <w:sz w:val="28"/>
          <w:szCs w:val="28"/>
        </w:rPr>
      </w:pPr>
    </w:p>
    <w:p w:rsidR="00DA222E" w:rsidRPr="00363FA5" w:rsidRDefault="00DA222E" w:rsidP="00DA222E">
      <w:pPr>
        <w:jc w:val="center"/>
        <w:rPr>
          <w:sz w:val="28"/>
          <w:szCs w:val="28"/>
        </w:rPr>
      </w:pPr>
      <w:r w:rsidRPr="00363FA5">
        <w:rPr>
          <w:sz w:val="28"/>
          <w:szCs w:val="28"/>
        </w:rPr>
        <w:t>Кафедра</w:t>
      </w:r>
      <w:r w:rsidRPr="00363FA5">
        <w:rPr>
          <w:b/>
          <w:sz w:val="28"/>
          <w:szCs w:val="28"/>
        </w:rPr>
        <w:t xml:space="preserve"> философии и культурологии</w:t>
      </w:r>
    </w:p>
    <w:p w:rsidR="00DA222E" w:rsidRPr="00363FA5" w:rsidRDefault="00DA222E" w:rsidP="00DA222E">
      <w:pPr>
        <w:ind w:left="5103"/>
        <w:jc w:val="right"/>
        <w:rPr>
          <w:sz w:val="28"/>
          <w:szCs w:val="28"/>
        </w:rPr>
      </w:pPr>
    </w:p>
    <w:p w:rsidR="00DA222E" w:rsidRPr="00363FA5" w:rsidRDefault="00DA222E" w:rsidP="00DA222E">
      <w:pPr>
        <w:ind w:left="5103"/>
        <w:jc w:val="right"/>
        <w:rPr>
          <w:sz w:val="28"/>
          <w:szCs w:val="28"/>
        </w:rPr>
      </w:pPr>
    </w:p>
    <w:p w:rsidR="00DA222E" w:rsidRPr="00363FA5" w:rsidRDefault="00DA222E" w:rsidP="00DA222E">
      <w:pPr>
        <w:ind w:left="5103"/>
        <w:jc w:val="right"/>
        <w:rPr>
          <w:sz w:val="28"/>
          <w:szCs w:val="28"/>
        </w:rPr>
      </w:pPr>
    </w:p>
    <w:p w:rsidR="00DA222E" w:rsidRPr="00363FA5" w:rsidRDefault="00DA222E" w:rsidP="00DA222E">
      <w:pPr>
        <w:ind w:left="5500"/>
        <w:jc w:val="right"/>
        <w:rPr>
          <w:sz w:val="28"/>
          <w:szCs w:val="28"/>
        </w:rPr>
      </w:pPr>
      <w:r w:rsidRPr="00363FA5">
        <w:rPr>
          <w:sz w:val="28"/>
          <w:szCs w:val="28"/>
        </w:rPr>
        <w:t xml:space="preserve">     УТВЕРЖДЕН</w:t>
      </w:r>
    </w:p>
    <w:p w:rsidR="00DA222E" w:rsidRPr="00363FA5" w:rsidRDefault="00DA222E" w:rsidP="00DA222E">
      <w:pPr>
        <w:ind w:left="5500"/>
        <w:jc w:val="right"/>
        <w:rPr>
          <w:sz w:val="28"/>
          <w:szCs w:val="28"/>
        </w:rPr>
      </w:pPr>
      <w:r w:rsidRPr="00363FA5">
        <w:rPr>
          <w:sz w:val="28"/>
          <w:szCs w:val="28"/>
        </w:rPr>
        <w:t>на заседании кафедры</w:t>
      </w:r>
    </w:p>
    <w:p w:rsidR="00DA222E" w:rsidRPr="00363FA5" w:rsidRDefault="00DA222E" w:rsidP="00DA222E">
      <w:pPr>
        <w:ind w:left="5500"/>
        <w:jc w:val="right"/>
        <w:rPr>
          <w:sz w:val="28"/>
          <w:szCs w:val="28"/>
        </w:rPr>
      </w:pPr>
    </w:p>
    <w:p w:rsidR="00DA222E" w:rsidRPr="00363FA5" w:rsidRDefault="00DA222E" w:rsidP="00DA222E">
      <w:pPr>
        <w:spacing w:line="100" w:lineRule="atLeast"/>
        <w:ind w:firstLine="709"/>
        <w:jc w:val="right"/>
        <w:rPr>
          <w:b/>
          <w:sz w:val="28"/>
          <w:szCs w:val="28"/>
        </w:rPr>
      </w:pPr>
      <w:r w:rsidRPr="00363FA5">
        <w:rPr>
          <w:sz w:val="28"/>
          <w:szCs w:val="28"/>
        </w:rPr>
        <w:t xml:space="preserve">Протокол </w:t>
      </w:r>
      <w:r w:rsidRPr="00363FA5">
        <w:rPr>
          <w:rFonts w:eastAsia="Segoe UI Symbol"/>
          <w:sz w:val="28"/>
          <w:szCs w:val="28"/>
        </w:rPr>
        <w:t>№</w:t>
      </w:r>
      <w:r w:rsidR="007A4BC1">
        <w:rPr>
          <w:rFonts w:eastAsia="Segoe UI Symbol"/>
          <w:sz w:val="28"/>
          <w:szCs w:val="28"/>
        </w:rPr>
        <w:t xml:space="preserve"> 9 от 28.03.2024</w:t>
      </w:r>
      <w:r>
        <w:rPr>
          <w:sz w:val="28"/>
          <w:szCs w:val="28"/>
        </w:rPr>
        <w:t xml:space="preserve"> </w:t>
      </w:r>
      <w:r w:rsidRPr="00363FA5">
        <w:rPr>
          <w:sz w:val="28"/>
          <w:szCs w:val="28"/>
        </w:rPr>
        <w:t>г.</w:t>
      </w:r>
    </w:p>
    <w:p w:rsidR="00DA222E" w:rsidRPr="00363FA5" w:rsidRDefault="00DA222E" w:rsidP="00DA222E">
      <w:pPr>
        <w:ind w:left="5500" w:firstLine="709"/>
        <w:rPr>
          <w:b/>
          <w:sz w:val="28"/>
          <w:szCs w:val="28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jc w:val="center"/>
        <w:rPr>
          <w:b/>
          <w:sz w:val="28"/>
          <w:szCs w:val="28"/>
          <w:lang w:eastAsia="en-US"/>
        </w:rPr>
      </w:pPr>
      <w:r w:rsidRPr="008A0C5C"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B209E2" w:rsidRPr="008A0C5C" w:rsidRDefault="00B209E2" w:rsidP="00F64CF7">
      <w:pPr>
        <w:jc w:val="center"/>
        <w:rPr>
          <w:b/>
          <w:sz w:val="28"/>
          <w:szCs w:val="28"/>
          <w:lang w:eastAsia="en-US"/>
        </w:rPr>
      </w:pPr>
    </w:p>
    <w:p w:rsidR="00B209E2" w:rsidRDefault="00B209E2" w:rsidP="00F64CF7">
      <w:pPr>
        <w:jc w:val="center"/>
        <w:rPr>
          <w:b/>
          <w:sz w:val="28"/>
          <w:szCs w:val="28"/>
          <w:lang w:eastAsia="en-US"/>
        </w:rPr>
      </w:pPr>
      <w:r w:rsidRPr="008A0C5C">
        <w:rPr>
          <w:b/>
          <w:sz w:val="28"/>
          <w:szCs w:val="28"/>
          <w:lang w:eastAsia="en-US"/>
        </w:rPr>
        <w:t>КУЛЬТУРОЛОГИЯ</w:t>
      </w:r>
    </w:p>
    <w:p w:rsidR="007A4BC1" w:rsidRDefault="007A4BC1" w:rsidP="00F64CF7">
      <w:pPr>
        <w:jc w:val="center"/>
        <w:rPr>
          <w:b/>
          <w:sz w:val="28"/>
          <w:szCs w:val="28"/>
          <w:lang w:eastAsia="en-US"/>
        </w:rPr>
      </w:pPr>
    </w:p>
    <w:sdt>
      <w:sdtPr>
        <w:rPr>
          <w:b/>
          <w:sz w:val="28"/>
          <w:szCs w:val="28"/>
        </w:rPr>
        <w:id w:val="161670766"/>
        <w:placeholder>
          <w:docPart w:val="1E2E725D0E464234AC8AEAC1E9C2522F"/>
        </w:placeholder>
        <w:text/>
      </w:sdtPr>
      <w:sdtContent>
        <w:p w:rsidR="00B82B42" w:rsidRDefault="00B82B42" w:rsidP="00B82B42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09.03.03 «Прикладная информатика»</w:t>
          </w:r>
        </w:p>
      </w:sdtContent>
    </w:sdt>
    <w:p w:rsidR="00B82B42" w:rsidRDefault="00B82B42" w:rsidP="00B82B42">
      <w:pPr>
        <w:pStyle w:val="1"/>
        <w:ind w:left="567" w:firstLine="0"/>
        <w:rPr>
          <w:rStyle w:val="af"/>
          <w:bCs w:val="0"/>
        </w:rPr>
      </w:pPr>
      <w:r>
        <w:rPr>
          <w:rStyle w:val="af"/>
          <w:b/>
          <w:bCs w:val="0"/>
        </w:rPr>
        <w:t>Профиль подготовки «</w:t>
      </w:r>
      <w:sdt>
        <w:sdtPr>
          <w:rPr>
            <w:rStyle w:val="af"/>
            <w:b/>
            <w:bCs w:val="0"/>
          </w:rPr>
          <w:id w:val="2109547980"/>
          <w:placeholder>
            <w:docPart w:val="1E2E725D0E464234AC8AEAC1E9C2522F"/>
          </w:placeholder>
          <w:text/>
        </w:sdtPr>
        <w:sdtContent>
          <w:r>
            <w:rPr>
              <w:rStyle w:val="af"/>
              <w:b/>
              <w:bCs w:val="0"/>
            </w:rPr>
            <w:t>Прикладная информатика в экономике</w:t>
          </w:r>
        </w:sdtContent>
      </w:sdt>
      <w:r>
        <w:rPr>
          <w:rStyle w:val="af"/>
          <w:b/>
          <w:bCs w:val="0"/>
        </w:rPr>
        <w:t>»</w:t>
      </w:r>
    </w:p>
    <w:p w:rsidR="00B209E2" w:rsidRPr="008A0C5C" w:rsidRDefault="00B209E2" w:rsidP="00B03C16">
      <w:pPr>
        <w:pStyle w:val="ae"/>
        <w:rPr>
          <w:color w:val="000000"/>
          <w:sz w:val="28"/>
          <w:szCs w:val="28"/>
        </w:rPr>
      </w:pPr>
      <w:bookmarkStart w:id="0" w:name="_GoBack"/>
      <w:bookmarkEnd w:id="0"/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7A4BC1" w:rsidRDefault="00B209E2" w:rsidP="00E53181">
      <w:pPr>
        <w:rPr>
          <w:rStyle w:val="14"/>
          <w:szCs w:val="28"/>
        </w:rPr>
      </w:pPr>
    </w:p>
    <w:p w:rsidR="00B209E2" w:rsidRDefault="00B209E2" w:rsidP="00E53181">
      <w:pPr>
        <w:rPr>
          <w:rStyle w:val="14"/>
          <w:szCs w:val="28"/>
        </w:rPr>
      </w:pPr>
    </w:p>
    <w:p w:rsidR="007A4BC1" w:rsidRDefault="007A4BC1" w:rsidP="00E53181">
      <w:pPr>
        <w:rPr>
          <w:rStyle w:val="14"/>
          <w:szCs w:val="28"/>
        </w:rPr>
      </w:pPr>
    </w:p>
    <w:p w:rsidR="007A4BC1" w:rsidRDefault="007A4BC1" w:rsidP="00E53181">
      <w:pPr>
        <w:rPr>
          <w:rStyle w:val="14"/>
          <w:szCs w:val="28"/>
        </w:rPr>
      </w:pPr>
    </w:p>
    <w:p w:rsidR="007A4BC1" w:rsidRPr="008A0C5C" w:rsidRDefault="007A4BC1" w:rsidP="00E53181">
      <w:pPr>
        <w:rPr>
          <w:rStyle w:val="14"/>
          <w:szCs w:val="28"/>
        </w:rPr>
      </w:pPr>
    </w:p>
    <w:p w:rsidR="00B209E2" w:rsidRPr="008A0C5C" w:rsidRDefault="00B209E2" w:rsidP="00E53181">
      <w:pPr>
        <w:jc w:val="center"/>
        <w:rPr>
          <w:sz w:val="28"/>
          <w:szCs w:val="28"/>
          <w:lang w:eastAsia="en-US"/>
        </w:rPr>
      </w:pPr>
      <w:r w:rsidRPr="008A0C5C">
        <w:rPr>
          <w:sz w:val="28"/>
          <w:szCs w:val="28"/>
          <w:lang w:eastAsia="en-US"/>
        </w:rPr>
        <w:t>Санкт-Петербург</w:t>
      </w:r>
    </w:p>
    <w:p w:rsidR="00B209E2" w:rsidRPr="008A0C5C" w:rsidRDefault="00B209E2" w:rsidP="00E53181">
      <w:pPr>
        <w:jc w:val="center"/>
        <w:rPr>
          <w:sz w:val="28"/>
          <w:szCs w:val="28"/>
          <w:lang w:eastAsia="en-US"/>
        </w:rPr>
      </w:pPr>
    </w:p>
    <w:p w:rsidR="00B209E2" w:rsidRPr="008A0C5C" w:rsidRDefault="00B209E2" w:rsidP="00F64CF7">
      <w:pPr>
        <w:pStyle w:val="13"/>
        <w:rPr>
          <w:rFonts w:ascii="Times New Roman" w:hAnsi="Times New Roman" w:cs="Times New Roman"/>
          <w:b/>
          <w:bCs w:val="0"/>
          <w:kern w:val="0"/>
          <w:szCs w:val="28"/>
        </w:rPr>
      </w:pPr>
      <w:bookmarkStart w:id="1" w:name="_Toc95563689"/>
      <w:r w:rsidRPr="008A0C5C">
        <w:rPr>
          <w:rFonts w:ascii="Times New Roman" w:hAnsi="Times New Roman" w:cs="Times New Roman"/>
          <w:b/>
          <w:bCs w:val="0"/>
          <w:kern w:val="0"/>
          <w:szCs w:val="28"/>
        </w:rPr>
        <w:lastRenderedPageBreak/>
        <w:t>1. Общие положения</w:t>
      </w:r>
      <w:bookmarkEnd w:id="1"/>
    </w:p>
    <w:p w:rsidR="00B209E2" w:rsidRPr="008A0C5C" w:rsidRDefault="00B209E2" w:rsidP="00254CD8">
      <w:pPr>
        <w:pStyle w:val="NoSpacing14125"/>
        <w:rPr>
          <w:szCs w:val="28"/>
        </w:rPr>
      </w:pPr>
      <w:r w:rsidRPr="008A0C5C">
        <w:rPr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8A0C5C">
        <w:rPr>
          <w:szCs w:val="28"/>
        </w:rPr>
        <w:t>нормирования процедуры оценивания качества подготовки</w:t>
      </w:r>
      <w:proofErr w:type="gramEnd"/>
      <w:r w:rsidRPr="008A0C5C">
        <w:rPr>
          <w:szCs w:val="28"/>
        </w:rPr>
        <w:t xml:space="preserve"> и осуществляет установление соответствия учебных достижений запланированным результ</w:t>
      </w:r>
      <w:r w:rsidRPr="008A0C5C">
        <w:rPr>
          <w:szCs w:val="28"/>
        </w:rPr>
        <w:t>а</w:t>
      </w:r>
      <w:r w:rsidRPr="008A0C5C">
        <w:rPr>
          <w:szCs w:val="28"/>
        </w:rPr>
        <w:t>там обучения и требованиям образовательной программы дисциплины. Пре</w:t>
      </w:r>
      <w:r w:rsidRPr="008A0C5C">
        <w:rPr>
          <w:szCs w:val="28"/>
        </w:rPr>
        <w:t>д</w:t>
      </w:r>
      <w:r w:rsidRPr="008A0C5C">
        <w:rPr>
          <w:szCs w:val="28"/>
        </w:rPr>
        <w:t>метом оценивания являются знания, умения, навыки и (или) опыт деятельн</w:t>
      </w:r>
      <w:r w:rsidRPr="008A0C5C">
        <w:rPr>
          <w:szCs w:val="28"/>
        </w:rPr>
        <w:t>о</w:t>
      </w:r>
      <w:r w:rsidRPr="008A0C5C">
        <w:rPr>
          <w:szCs w:val="28"/>
        </w:rPr>
        <w:t xml:space="preserve">сти, характеризующие этапы формирования компетенций </w:t>
      </w:r>
      <w:proofErr w:type="gramStart"/>
      <w:r w:rsidRPr="008A0C5C">
        <w:rPr>
          <w:szCs w:val="28"/>
        </w:rPr>
        <w:t>у</w:t>
      </w:r>
      <w:proofErr w:type="gramEnd"/>
      <w:r w:rsidRPr="008A0C5C">
        <w:rPr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</w:t>
      </w:r>
      <w:r w:rsidRPr="008A0C5C">
        <w:rPr>
          <w:szCs w:val="28"/>
        </w:rPr>
        <w:t>в</w:t>
      </w:r>
      <w:r w:rsidRPr="008A0C5C">
        <w:rPr>
          <w:szCs w:val="28"/>
        </w:rPr>
        <w:t>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</w:t>
      </w:r>
      <w:r w:rsidRPr="008A0C5C">
        <w:rPr>
          <w:szCs w:val="28"/>
        </w:rPr>
        <w:t>е</w:t>
      </w:r>
      <w:r w:rsidRPr="008A0C5C">
        <w:rPr>
          <w:szCs w:val="28"/>
        </w:rPr>
        <w:t xml:space="preserve">стация. </w:t>
      </w:r>
    </w:p>
    <w:p w:rsidR="00B209E2" w:rsidRPr="008A0C5C" w:rsidRDefault="00B209E2" w:rsidP="00666133">
      <w:pPr>
        <w:pStyle w:val="3"/>
        <w:jc w:val="left"/>
        <w:rPr>
          <w:sz w:val="28"/>
          <w:szCs w:val="28"/>
        </w:rPr>
      </w:pPr>
      <w:bookmarkStart w:id="2" w:name="_Toc95563690"/>
      <w:r w:rsidRPr="008A0C5C">
        <w:rPr>
          <w:sz w:val="28"/>
          <w:szCs w:val="28"/>
        </w:rPr>
        <w:t>1.1. Цель и задачи текущего контроля студентов по дисциплине</w:t>
      </w:r>
      <w:bookmarkEnd w:id="2"/>
      <w:r w:rsidRPr="008A0C5C">
        <w:rPr>
          <w:sz w:val="28"/>
          <w:szCs w:val="28"/>
        </w:rPr>
        <w:t xml:space="preserve"> </w:t>
      </w:r>
    </w:p>
    <w:p w:rsidR="00B209E2" w:rsidRPr="008A0C5C" w:rsidRDefault="00B209E2" w:rsidP="00736C02">
      <w:pPr>
        <w:pStyle w:val="a7"/>
        <w:ind w:firstLine="709"/>
        <w:jc w:val="both"/>
        <w:rPr>
          <w:sz w:val="28"/>
          <w:szCs w:val="28"/>
        </w:rPr>
      </w:pPr>
      <w:r w:rsidRPr="008A0C5C">
        <w:rPr>
          <w:sz w:val="28"/>
          <w:szCs w:val="28"/>
        </w:rPr>
        <w:t>Цель текущего контроля – систематическая проверка степени освоения программы дисциплины «Культурология», уровня достижения планируемых результатов обучения - знаний, умений, навыков в рамках занятий,  пред</w:t>
      </w:r>
      <w:r w:rsidRPr="008A0C5C">
        <w:rPr>
          <w:sz w:val="28"/>
          <w:szCs w:val="28"/>
        </w:rPr>
        <w:t>у</w:t>
      </w:r>
      <w:r w:rsidRPr="008A0C5C">
        <w:rPr>
          <w:sz w:val="28"/>
          <w:szCs w:val="28"/>
        </w:rPr>
        <w:t xml:space="preserve">смотренных учебным планом. </w:t>
      </w:r>
      <w:proofErr w:type="gramStart"/>
      <w:r w:rsidRPr="008A0C5C">
        <w:rPr>
          <w:sz w:val="28"/>
          <w:szCs w:val="28"/>
        </w:rPr>
        <w:t>Предмет оценки: а) социально–философские истоки возникновения культурологии как самостоятельной области знания; б)  представления о культуре как социально–историческом феномене, характер</w:t>
      </w:r>
      <w:r w:rsidRPr="008A0C5C">
        <w:rPr>
          <w:sz w:val="28"/>
          <w:szCs w:val="28"/>
        </w:rPr>
        <w:t>и</w:t>
      </w:r>
      <w:r w:rsidRPr="008A0C5C">
        <w:rPr>
          <w:sz w:val="28"/>
          <w:szCs w:val="28"/>
        </w:rPr>
        <w:t>зующемся сложной структурой и целостностью, многообразием и единством, уникальном и универсальном способе отношения человека к миру, важне</w:t>
      </w:r>
      <w:r w:rsidRPr="008A0C5C">
        <w:rPr>
          <w:sz w:val="28"/>
          <w:szCs w:val="28"/>
        </w:rPr>
        <w:t>й</w:t>
      </w:r>
      <w:r w:rsidRPr="008A0C5C">
        <w:rPr>
          <w:sz w:val="28"/>
          <w:szCs w:val="28"/>
        </w:rPr>
        <w:t>шем условии духовного совершенствования личности; в)  сущность культуры, ее структура, функций, типология; г) понимание современных проблем разв</w:t>
      </w:r>
      <w:r w:rsidRPr="008A0C5C">
        <w:rPr>
          <w:sz w:val="28"/>
          <w:szCs w:val="28"/>
        </w:rPr>
        <w:t>и</w:t>
      </w:r>
      <w:r w:rsidRPr="008A0C5C">
        <w:rPr>
          <w:sz w:val="28"/>
          <w:szCs w:val="28"/>
        </w:rPr>
        <w:t>тия, закономерности исторического развития мировой и отечественной кул</w:t>
      </w:r>
      <w:r w:rsidRPr="008A0C5C">
        <w:rPr>
          <w:sz w:val="28"/>
          <w:szCs w:val="28"/>
        </w:rPr>
        <w:t>ь</w:t>
      </w:r>
      <w:r w:rsidRPr="008A0C5C">
        <w:rPr>
          <w:sz w:val="28"/>
          <w:szCs w:val="28"/>
        </w:rPr>
        <w:t>туры;</w:t>
      </w:r>
      <w:proofErr w:type="gramEnd"/>
      <w:r w:rsidRPr="008A0C5C">
        <w:rPr>
          <w:sz w:val="28"/>
          <w:szCs w:val="28"/>
        </w:rPr>
        <w:t xml:space="preserve"> д)  характеристика основных этапов развития мировой и европейской культуры;  е)  основные достижения мировой и отечественной культуролог</w:t>
      </w:r>
      <w:r w:rsidRPr="008A0C5C">
        <w:rPr>
          <w:sz w:val="28"/>
          <w:szCs w:val="28"/>
        </w:rPr>
        <w:t>и</w:t>
      </w:r>
      <w:r w:rsidRPr="008A0C5C">
        <w:rPr>
          <w:sz w:val="28"/>
          <w:szCs w:val="28"/>
        </w:rPr>
        <w:t>ческой мысли.</w:t>
      </w:r>
    </w:p>
    <w:p w:rsidR="00B209E2" w:rsidRPr="008A0C5C" w:rsidRDefault="00B209E2" w:rsidP="00736C02">
      <w:pPr>
        <w:pStyle w:val="a7"/>
        <w:ind w:firstLine="709"/>
        <w:jc w:val="both"/>
        <w:rPr>
          <w:sz w:val="28"/>
          <w:szCs w:val="28"/>
        </w:rPr>
      </w:pPr>
      <w:r w:rsidRPr="008A0C5C">
        <w:rPr>
          <w:sz w:val="28"/>
          <w:szCs w:val="28"/>
        </w:rPr>
        <w:t>Задачи текущего контроля: 1) обнаружение и устранение пробелов в освоении учебной дисциплины; 2) своевременное выполнение корректиру</w:t>
      </w:r>
      <w:r w:rsidRPr="008A0C5C">
        <w:rPr>
          <w:sz w:val="28"/>
          <w:szCs w:val="28"/>
        </w:rPr>
        <w:t>ю</w:t>
      </w:r>
      <w:r w:rsidRPr="008A0C5C">
        <w:rPr>
          <w:sz w:val="28"/>
          <w:szCs w:val="28"/>
        </w:rPr>
        <w:t>щих действий по содержанию и организации процесса обучения; 3) определ</w:t>
      </w:r>
      <w:r w:rsidRPr="008A0C5C">
        <w:rPr>
          <w:sz w:val="28"/>
          <w:szCs w:val="28"/>
        </w:rPr>
        <w:t>е</w:t>
      </w:r>
      <w:r w:rsidRPr="008A0C5C">
        <w:rPr>
          <w:sz w:val="28"/>
          <w:szCs w:val="28"/>
        </w:rPr>
        <w:t xml:space="preserve">ние и корректировка индивидуального учебного рейтинга </w:t>
      </w:r>
      <w:r w:rsidR="00DA222E" w:rsidRPr="008A0C5C">
        <w:rPr>
          <w:sz w:val="28"/>
          <w:szCs w:val="28"/>
        </w:rPr>
        <w:t>студентов; 4</w:t>
      </w:r>
      <w:r w:rsidRPr="008A0C5C">
        <w:rPr>
          <w:sz w:val="28"/>
          <w:szCs w:val="28"/>
        </w:rPr>
        <w:t>) по</w:t>
      </w:r>
      <w:r w:rsidRPr="008A0C5C">
        <w:rPr>
          <w:sz w:val="28"/>
          <w:szCs w:val="28"/>
        </w:rPr>
        <w:t>д</w:t>
      </w:r>
      <w:r w:rsidRPr="008A0C5C">
        <w:rPr>
          <w:sz w:val="28"/>
          <w:szCs w:val="28"/>
        </w:rPr>
        <w:t xml:space="preserve">готовка к промежуточной аттестации. </w:t>
      </w:r>
    </w:p>
    <w:p w:rsidR="00B209E2" w:rsidRPr="008A0C5C" w:rsidRDefault="00B209E2" w:rsidP="00736C02">
      <w:pPr>
        <w:pStyle w:val="a7"/>
        <w:ind w:firstLine="709"/>
        <w:jc w:val="both"/>
        <w:rPr>
          <w:sz w:val="28"/>
          <w:szCs w:val="28"/>
        </w:rPr>
      </w:pPr>
      <w:r w:rsidRPr="008A0C5C">
        <w:rPr>
          <w:sz w:val="28"/>
          <w:szCs w:val="28"/>
        </w:rPr>
        <w:t>В течение семестра при изучении дисциплины реализуется традицио</w:t>
      </w:r>
      <w:r w:rsidRPr="008A0C5C">
        <w:rPr>
          <w:sz w:val="28"/>
          <w:szCs w:val="28"/>
        </w:rPr>
        <w:t>н</w:t>
      </w:r>
      <w:r w:rsidRPr="008A0C5C">
        <w:rPr>
          <w:sz w:val="28"/>
          <w:szCs w:val="28"/>
        </w:rPr>
        <w:t>ная система поэтапного оценивания уровня освоения. За каждый вид учебных действий студенты получают оценку.</w:t>
      </w:r>
    </w:p>
    <w:p w:rsidR="00B209E2" w:rsidRPr="008A0C5C" w:rsidRDefault="00B209E2" w:rsidP="00EF21E6">
      <w:pPr>
        <w:pStyle w:val="3"/>
        <w:rPr>
          <w:sz w:val="28"/>
          <w:szCs w:val="28"/>
        </w:rPr>
      </w:pPr>
      <w:bookmarkStart w:id="3" w:name="_Toc95563691"/>
      <w:r w:rsidRPr="008A0C5C">
        <w:rPr>
          <w:sz w:val="28"/>
          <w:szCs w:val="28"/>
        </w:rPr>
        <w:t>1.2. Цель и задачи промежуточной аттестации студентов по дисц</w:t>
      </w:r>
      <w:r w:rsidRPr="008A0C5C">
        <w:rPr>
          <w:sz w:val="28"/>
          <w:szCs w:val="28"/>
        </w:rPr>
        <w:t>и</w:t>
      </w:r>
      <w:r w:rsidRPr="008A0C5C">
        <w:rPr>
          <w:sz w:val="28"/>
          <w:szCs w:val="28"/>
        </w:rPr>
        <w:t>плине.</w:t>
      </w:r>
      <w:bookmarkEnd w:id="3"/>
      <w:r w:rsidRPr="008A0C5C">
        <w:rPr>
          <w:sz w:val="28"/>
          <w:szCs w:val="28"/>
        </w:rPr>
        <w:t xml:space="preserve"> </w:t>
      </w:r>
    </w:p>
    <w:p w:rsidR="00B209E2" w:rsidRPr="008A0C5C" w:rsidRDefault="00B209E2" w:rsidP="001A4DC2">
      <w:pPr>
        <w:widowControl w:val="0"/>
        <w:ind w:firstLine="709"/>
        <w:jc w:val="both"/>
        <w:rPr>
          <w:sz w:val="28"/>
          <w:szCs w:val="28"/>
        </w:rPr>
      </w:pPr>
      <w:r w:rsidRPr="008A0C5C">
        <w:rPr>
          <w:sz w:val="28"/>
          <w:szCs w:val="28"/>
        </w:rPr>
        <w:t>Цель промежуточной аттестации – проверка степени усвоения студе</w:t>
      </w:r>
      <w:r w:rsidRPr="008A0C5C">
        <w:rPr>
          <w:sz w:val="28"/>
          <w:szCs w:val="28"/>
        </w:rPr>
        <w:t>н</w:t>
      </w:r>
      <w:r w:rsidRPr="008A0C5C">
        <w:rPr>
          <w:sz w:val="28"/>
          <w:szCs w:val="28"/>
        </w:rPr>
        <w:t>тами учебного материала, уровня достижения планируемых результатов об</w:t>
      </w:r>
      <w:r w:rsidRPr="008A0C5C">
        <w:rPr>
          <w:sz w:val="28"/>
          <w:szCs w:val="28"/>
        </w:rPr>
        <w:t>у</w:t>
      </w:r>
      <w:r w:rsidRPr="008A0C5C">
        <w:rPr>
          <w:sz w:val="28"/>
          <w:szCs w:val="28"/>
        </w:rPr>
        <w:t xml:space="preserve">чения и </w:t>
      </w:r>
      <w:proofErr w:type="spellStart"/>
      <w:r w:rsidRPr="008A0C5C">
        <w:rPr>
          <w:sz w:val="28"/>
          <w:szCs w:val="28"/>
        </w:rPr>
        <w:t>сформированности</w:t>
      </w:r>
      <w:proofErr w:type="spellEnd"/>
      <w:r w:rsidRPr="008A0C5C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 экзамена. Задачи промежуточной аттестации: 1) определение уровня освоения учебной дисц</w:t>
      </w:r>
      <w:r w:rsidRPr="008A0C5C">
        <w:rPr>
          <w:sz w:val="28"/>
          <w:szCs w:val="28"/>
        </w:rPr>
        <w:t>и</w:t>
      </w:r>
      <w:r w:rsidRPr="008A0C5C">
        <w:rPr>
          <w:sz w:val="28"/>
          <w:szCs w:val="28"/>
        </w:rPr>
        <w:lastRenderedPageBreak/>
        <w:t>плины; 2) определение уровня достижения планируемых результатов обуч</w:t>
      </w:r>
      <w:r w:rsidRPr="008A0C5C">
        <w:rPr>
          <w:sz w:val="28"/>
          <w:szCs w:val="28"/>
        </w:rPr>
        <w:t>е</w:t>
      </w:r>
      <w:r w:rsidRPr="008A0C5C">
        <w:rPr>
          <w:sz w:val="28"/>
          <w:szCs w:val="28"/>
        </w:rPr>
        <w:t xml:space="preserve">ния и </w:t>
      </w:r>
      <w:proofErr w:type="spellStart"/>
      <w:r w:rsidRPr="008A0C5C">
        <w:rPr>
          <w:sz w:val="28"/>
          <w:szCs w:val="28"/>
        </w:rPr>
        <w:t>сформированности</w:t>
      </w:r>
      <w:proofErr w:type="spellEnd"/>
      <w:r w:rsidRPr="008A0C5C">
        <w:rPr>
          <w:sz w:val="28"/>
          <w:szCs w:val="28"/>
        </w:rPr>
        <w:t xml:space="preserve"> компетенций; 3) соотнесение планируемых резул</w:t>
      </w:r>
      <w:r w:rsidRPr="008A0C5C">
        <w:rPr>
          <w:sz w:val="28"/>
          <w:szCs w:val="28"/>
        </w:rPr>
        <w:t>ь</w:t>
      </w:r>
      <w:r w:rsidRPr="008A0C5C">
        <w:rPr>
          <w:sz w:val="28"/>
          <w:szCs w:val="28"/>
        </w:rPr>
        <w:t>татов обучения с планируемыми результатами освоения образовательной пр</w:t>
      </w:r>
      <w:r w:rsidRPr="008A0C5C">
        <w:rPr>
          <w:sz w:val="28"/>
          <w:szCs w:val="28"/>
        </w:rPr>
        <w:t>о</w:t>
      </w:r>
      <w:r w:rsidRPr="008A0C5C">
        <w:rPr>
          <w:sz w:val="28"/>
          <w:szCs w:val="28"/>
        </w:rPr>
        <w:t xml:space="preserve">граммы в рамках изученной дисциплины. </w:t>
      </w:r>
    </w:p>
    <w:p w:rsidR="00B209E2" w:rsidRPr="008A0C5C" w:rsidRDefault="00B209E2" w:rsidP="00736C02">
      <w:pPr>
        <w:rPr>
          <w:sz w:val="28"/>
          <w:szCs w:val="28"/>
        </w:rPr>
      </w:pPr>
    </w:p>
    <w:p w:rsidR="00B209E2" w:rsidRPr="008A0C5C" w:rsidRDefault="00B209E2" w:rsidP="00F64CF7">
      <w:pPr>
        <w:pStyle w:val="13"/>
        <w:rPr>
          <w:rFonts w:ascii="Times New Roman" w:hAnsi="Times New Roman" w:cs="Times New Roman"/>
          <w:szCs w:val="28"/>
        </w:rPr>
      </w:pPr>
      <w:bookmarkStart w:id="4" w:name="_Toc95563692"/>
      <w:r w:rsidRPr="008A0C5C">
        <w:rPr>
          <w:rFonts w:ascii="Times New Roman" w:hAnsi="Times New Roman" w:cs="Times New Roman"/>
          <w:szCs w:val="28"/>
        </w:rPr>
        <w:t>2. Перечень компетенций с указанием этапов их формирования в пр</w:t>
      </w:r>
      <w:r w:rsidRPr="008A0C5C">
        <w:rPr>
          <w:rFonts w:ascii="Times New Roman" w:hAnsi="Times New Roman" w:cs="Times New Roman"/>
          <w:szCs w:val="28"/>
        </w:rPr>
        <w:t>о</w:t>
      </w:r>
      <w:r w:rsidRPr="008A0C5C">
        <w:rPr>
          <w:rFonts w:ascii="Times New Roman" w:hAnsi="Times New Roman" w:cs="Times New Roman"/>
          <w:szCs w:val="28"/>
        </w:rPr>
        <w:t>цессе освоения дисциплины</w:t>
      </w:r>
      <w:bookmarkEnd w:id="4"/>
    </w:p>
    <w:p w:rsidR="00B209E2" w:rsidRPr="008A0C5C" w:rsidRDefault="00B209E2" w:rsidP="00736C02">
      <w:pPr>
        <w:suppressAutoHyphens/>
        <w:jc w:val="right"/>
        <w:rPr>
          <w:b/>
          <w:sz w:val="28"/>
          <w:szCs w:val="28"/>
          <w:lang w:eastAsia="ar-SA"/>
        </w:rPr>
      </w:pPr>
      <w:r w:rsidRPr="008A0C5C">
        <w:rPr>
          <w:b/>
          <w:sz w:val="28"/>
          <w:szCs w:val="28"/>
          <w:lang w:eastAsia="ar-SA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8"/>
        <w:gridCol w:w="1100"/>
        <w:gridCol w:w="4300"/>
        <w:gridCol w:w="1681"/>
      </w:tblGrid>
      <w:tr w:rsidR="00B209E2" w:rsidRPr="008A0C5C" w:rsidTr="00373799">
        <w:trPr>
          <w:trHeight w:val="1380"/>
        </w:trPr>
        <w:tc>
          <w:tcPr>
            <w:tcW w:w="560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№</w:t>
            </w:r>
          </w:p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п\</w:t>
            </w:r>
            <w:proofErr w:type="gramStart"/>
            <w:r w:rsidRPr="008A0C5C">
              <w:rPr>
                <w:b/>
                <w:sz w:val="28"/>
                <w:szCs w:val="28"/>
                <w:lang w:eastAsia="ar-SA"/>
              </w:rPr>
              <w:t>п</w:t>
            </w:r>
            <w:proofErr w:type="gramEnd"/>
          </w:p>
        </w:tc>
        <w:tc>
          <w:tcPr>
            <w:tcW w:w="2248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100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4300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iCs/>
                <w:sz w:val="28"/>
                <w:szCs w:val="28"/>
                <w:lang w:eastAsia="ar-SA"/>
              </w:rPr>
              <w:t xml:space="preserve">Код и наименование индикатора достижения – что это такое? </w:t>
            </w:r>
          </w:p>
        </w:tc>
        <w:tc>
          <w:tcPr>
            <w:tcW w:w="1681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Культурология как область научного зн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ния.</w:t>
            </w: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DA222E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48"/>
                <w:b/>
                <w:i/>
                <w:color w:val="000000"/>
                <w:sz w:val="28"/>
                <w:szCs w:val="28"/>
                <w:lang w:val="ru-RU"/>
              </w:rPr>
              <w:t>Знать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: предмет</w:t>
            </w:r>
            <w:r w:rsidR="00B209E2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, задачи и проблемы науки, ее теоретическую и практическую 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значимость; особенности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социологического и философского понимания </w:t>
            </w:r>
            <w:r w:rsidRPr="008A0C5C">
              <w:rPr>
                <w:sz w:val="28"/>
                <w:szCs w:val="28"/>
                <w:lang w:eastAsia="en-US"/>
              </w:rPr>
              <w:t>культуры;</w:t>
            </w:r>
            <w:r w:rsidRPr="008A0C5C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>специфику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культурологического знания в сравнении с другими науками гуманитарного цикла. </w:t>
            </w:r>
          </w:p>
        </w:tc>
        <w:tc>
          <w:tcPr>
            <w:tcW w:w="1681" w:type="dxa"/>
          </w:tcPr>
          <w:p w:rsidR="00B209E2" w:rsidRPr="008A0C5C" w:rsidRDefault="00B209E2" w:rsidP="007D7D6B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Доклады на семинарском занятии; устный </w:t>
            </w:r>
            <w:r w:rsidR="00DA222E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опрос; конспект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 лекций. </w:t>
            </w:r>
          </w:p>
          <w:p w:rsidR="00B209E2" w:rsidRPr="008A0C5C" w:rsidRDefault="00B209E2" w:rsidP="00AC0D83">
            <w:pPr>
              <w:suppressAutoHyphens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Культура как </w:t>
            </w:r>
            <w:r w:rsidR="00DA222E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объект культ</w:t>
            </w:r>
            <w:r w:rsidR="00DA222E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у</w:t>
            </w:r>
            <w:r w:rsidR="00DA222E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рологической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 рефлексии</w:t>
            </w: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DA222E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48"/>
                <w:b/>
                <w:i/>
                <w:color w:val="000000"/>
                <w:sz w:val="28"/>
                <w:szCs w:val="28"/>
                <w:lang w:val="ru-RU"/>
              </w:rPr>
              <w:t>Знать</w:t>
            </w:r>
            <w:r w:rsidRPr="008A0C5C">
              <w:rPr>
                <w:sz w:val="28"/>
                <w:szCs w:val="28"/>
                <w:lang w:eastAsia="ar-SA"/>
              </w:rPr>
              <w:t xml:space="preserve">: </w:t>
            </w:r>
            <w:r w:rsidRPr="008A0C5C">
              <w:rPr>
                <w:sz w:val="28"/>
                <w:szCs w:val="28"/>
                <w:lang w:eastAsia="en-US"/>
              </w:rPr>
              <w:t>основные</w:t>
            </w:r>
            <w:r w:rsidR="00B209E2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 теории происхождения и развития 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культуры; тенденции</w:t>
            </w:r>
            <w:r w:rsidR="00B209E2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 развития мировой и отечественной культуры; вклад выдающихся деятелей мировой и отечественной истории в динамику человеческой цивилизации. </w:t>
            </w:r>
            <w:r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Уметь</w:t>
            </w:r>
            <w:r w:rsidRPr="008A0C5C">
              <w:rPr>
                <w:sz w:val="28"/>
                <w:szCs w:val="28"/>
                <w:lang w:eastAsia="en-US"/>
              </w:rPr>
              <w:t xml:space="preserve">: </w:t>
            </w:r>
            <w:r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динамику культуры в контексте определенной исторической </w:t>
            </w:r>
            <w:r w:rsidRPr="008A0C5C">
              <w:rPr>
                <w:sz w:val="28"/>
                <w:szCs w:val="28"/>
                <w:lang w:eastAsia="en-US"/>
              </w:rPr>
              <w:t>эпохи; фиксировать особенности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>национальных культур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по </w:t>
            </w:r>
            <w:r w:rsidRPr="008A0C5C">
              <w:rPr>
                <w:sz w:val="28"/>
                <w:szCs w:val="28"/>
                <w:lang w:eastAsia="en-US"/>
              </w:rPr>
              <w:t>критерию доминирующих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ценностей.</w:t>
            </w:r>
          </w:p>
        </w:tc>
        <w:tc>
          <w:tcPr>
            <w:tcW w:w="1681" w:type="dxa"/>
          </w:tcPr>
          <w:p w:rsidR="00666133" w:rsidRPr="008A0C5C" w:rsidRDefault="00B209E2" w:rsidP="0066613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</w:t>
            </w:r>
            <w:r w:rsidR="00666133" w:rsidRPr="008A0C5C">
              <w:rPr>
                <w:rStyle w:val="rvts48"/>
                <w:sz w:val="28"/>
                <w:szCs w:val="28"/>
                <w:lang w:val="ru-RU"/>
              </w:rPr>
              <w:t>семинаре; устный</w:t>
            </w:r>
            <w:r w:rsidR="00666133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 опрос; конспект</w:t>
            </w:r>
            <w:r w:rsidR="00666133" w:rsidRPr="008A0C5C">
              <w:rPr>
                <w:rStyle w:val="rvts48"/>
                <w:sz w:val="28"/>
                <w:szCs w:val="28"/>
                <w:lang w:val="ru-RU"/>
              </w:rPr>
              <w:t xml:space="preserve"> лекций. </w:t>
            </w:r>
          </w:p>
          <w:p w:rsidR="00B209E2" w:rsidRPr="008A0C5C" w:rsidRDefault="00B209E2" w:rsidP="00AC0D83">
            <w:pPr>
              <w:suppressAutoHyphens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 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Ключевые ко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н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цепции культ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у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ры в системе 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lastRenderedPageBreak/>
              <w:t>гуманитарного знания</w:t>
            </w: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B209E2" w:rsidP="00FF13E2">
            <w:pPr>
              <w:suppressAutoHyphens/>
              <w:rPr>
                <w:rStyle w:val="rvts48"/>
                <w:b/>
                <w:i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b/>
                <w:i/>
                <w:color w:val="000000"/>
                <w:sz w:val="28"/>
                <w:szCs w:val="28"/>
              </w:rPr>
              <w:t>Знать</w:t>
            </w:r>
            <w:r w:rsidRPr="008A0C5C">
              <w:rPr>
                <w:color w:val="000000"/>
                <w:sz w:val="28"/>
                <w:szCs w:val="28"/>
              </w:rPr>
              <w:t xml:space="preserve">: а) концепции культуры европейских гуманитариев: культурно–антропологические </w:t>
            </w:r>
            <w:r w:rsidRPr="008A0C5C">
              <w:rPr>
                <w:color w:val="000000"/>
                <w:sz w:val="28"/>
                <w:szCs w:val="28"/>
              </w:rPr>
              <w:lastRenderedPageBreak/>
              <w:t>концепции «философии жизни» (А. Шопенгауэр, Ф. Ницше); теорию формирования культурно-исторических типов и этапов их развития (О.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Шпенглер); психоаналитическую концепцию культуры (З.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Фрейд, К.–Г. Юнг, Э.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Фромм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 xml:space="preserve">); игровую концепцию культуры (Й. 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Хейзинга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 xml:space="preserve">); б) культурологические </w:t>
            </w:r>
            <w:r w:rsidR="00DA222E" w:rsidRPr="008A0C5C">
              <w:rPr>
                <w:color w:val="000000"/>
                <w:sz w:val="28"/>
                <w:szCs w:val="28"/>
              </w:rPr>
              <w:t>теории отечественных</w:t>
            </w:r>
            <w:r w:rsidRPr="008A0C5C">
              <w:rPr>
                <w:color w:val="000000"/>
                <w:sz w:val="28"/>
                <w:szCs w:val="28"/>
              </w:rPr>
              <w:t xml:space="preserve"> мыслителей (Н.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Данилевский, П.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 xml:space="preserve">Флоренский, 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Вяч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8A0C5C">
              <w:rPr>
                <w:color w:val="000000"/>
                <w:sz w:val="28"/>
                <w:szCs w:val="28"/>
              </w:rPr>
              <w:t>Иванов, П.</w:t>
            </w:r>
            <w:r w:rsidR="00DA222E" w:rsidRPr="007A4BC1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Сорокин).</w:t>
            </w:r>
            <w:proofErr w:type="gramEnd"/>
          </w:p>
        </w:tc>
        <w:tc>
          <w:tcPr>
            <w:tcW w:w="1681" w:type="dxa"/>
          </w:tcPr>
          <w:p w:rsidR="00B209E2" w:rsidRPr="008A0C5C" w:rsidRDefault="00B209E2" w:rsidP="00D9640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 xml:space="preserve">Тест-опрос; </w:t>
            </w:r>
          </w:p>
          <w:p w:rsidR="00B209E2" w:rsidRPr="008A0C5C" w:rsidRDefault="00B209E2" w:rsidP="00D9640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семинаре; 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 xml:space="preserve">конспект лекций. </w:t>
            </w:r>
          </w:p>
          <w:p w:rsidR="00B209E2" w:rsidRPr="008A0C5C" w:rsidRDefault="00B209E2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Культура в пространстве локальных и глобальных коммуникаций</w:t>
            </w: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B209E2" w:rsidP="00D96400">
            <w:pPr>
              <w:rPr>
                <w:color w:val="000000"/>
                <w:sz w:val="28"/>
                <w:szCs w:val="28"/>
              </w:rPr>
            </w:pPr>
            <w:r w:rsidRPr="008A0C5C">
              <w:rPr>
                <w:b/>
                <w:i/>
                <w:color w:val="000000"/>
                <w:sz w:val="28"/>
                <w:szCs w:val="28"/>
              </w:rPr>
              <w:t>Знать</w:t>
            </w:r>
            <w:r w:rsidRPr="008A0C5C">
              <w:rPr>
                <w:color w:val="000000"/>
                <w:sz w:val="28"/>
                <w:szCs w:val="28"/>
              </w:rPr>
              <w:t>: закономерности ме</w:t>
            </w:r>
            <w:r w:rsidRPr="008A0C5C">
              <w:rPr>
                <w:color w:val="000000"/>
                <w:sz w:val="28"/>
                <w:szCs w:val="28"/>
              </w:rPr>
              <w:t>ж</w:t>
            </w:r>
            <w:r w:rsidRPr="008A0C5C">
              <w:rPr>
                <w:color w:val="000000"/>
                <w:sz w:val="28"/>
                <w:szCs w:val="28"/>
              </w:rPr>
              <w:t>культурных взаимодействий; с</w:t>
            </w:r>
            <w:r w:rsidRPr="008A0C5C">
              <w:rPr>
                <w:color w:val="000000"/>
                <w:sz w:val="28"/>
                <w:szCs w:val="28"/>
              </w:rPr>
              <w:t>о</w:t>
            </w:r>
            <w:r w:rsidRPr="008A0C5C">
              <w:rPr>
                <w:color w:val="000000"/>
                <w:sz w:val="28"/>
                <w:szCs w:val="28"/>
              </w:rPr>
              <w:t>держание понятий «аккультур</w:t>
            </w:r>
            <w:r w:rsidRPr="008A0C5C">
              <w:rPr>
                <w:color w:val="000000"/>
                <w:sz w:val="28"/>
                <w:szCs w:val="28"/>
              </w:rPr>
              <w:t>а</w:t>
            </w:r>
            <w:r w:rsidRPr="008A0C5C">
              <w:rPr>
                <w:color w:val="000000"/>
                <w:sz w:val="28"/>
                <w:szCs w:val="28"/>
              </w:rPr>
              <w:t>ция», «ассимиляция» и «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тра</w:t>
            </w:r>
            <w:r w:rsidRPr="008A0C5C">
              <w:rPr>
                <w:color w:val="000000"/>
                <w:sz w:val="28"/>
                <w:szCs w:val="28"/>
              </w:rPr>
              <w:t>н</w:t>
            </w:r>
            <w:r w:rsidRPr="008A0C5C">
              <w:rPr>
                <w:color w:val="000000"/>
                <w:sz w:val="28"/>
                <w:szCs w:val="28"/>
              </w:rPr>
              <w:t>скультурация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 xml:space="preserve">». </w:t>
            </w:r>
            <w:r w:rsidR="00DA222E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DA222E" w:rsidRPr="008A0C5C">
              <w:rPr>
                <w:sz w:val="28"/>
                <w:szCs w:val="28"/>
                <w:lang w:eastAsia="en-US"/>
              </w:rPr>
              <w:t>: анализ</w:t>
            </w:r>
            <w:r w:rsidR="00DA222E" w:rsidRPr="008A0C5C">
              <w:rPr>
                <w:sz w:val="28"/>
                <w:szCs w:val="28"/>
                <w:lang w:eastAsia="en-US"/>
              </w:rPr>
              <w:t>и</w:t>
            </w:r>
            <w:r w:rsidR="00DA222E" w:rsidRPr="008A0C5C">
              <w:rPr>
                <w:sz w:val="28"/>
                <w:szCs w:val="28"/>
                <w:lang w:eastAsia="en-US"/>
              </w:rPr>
              <w:t>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м</w:t>
            </w:r>
            <w:r w:rsidRPr="008A0C5C">
              <w:rPr>
                <w:color w:val="000000"/>
                <w:sz w:val="28"/>
                <w:szCs w:val="28"/>
              </w:rPr>
              <w:t xml:space="preserve">еханизмы порождения инновационных форм культурной активности и  </w:t>
            </w:r>
          </w:p>
          <w:p w:rsidR="00B209E2" w:rsidRPr="008A0C5C" w:rsidRDefault="00B209E2" w:rsidP="00FF13E2">
            <w:pPr>
              <w:suppressAutoHyphens/>
              <w:rPr>
                <w:rStyle w:val="rvts48"/>
                <w:b/>
                <w:i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color w:val="000000"/>
                <w:sz w:val="28"/>
                <w:szCs w:val="28"/>
              </w:rPr>
              <w:t xml:space="preserve">жизненных стратегий; факторы, способствующие диалогу и взаимообогащению культур; выявлять достоинства и недостатки западноевропейского проекта 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мультикультурализма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 xml:space="preserve">; осуществлять экспертизу ресурсов партнерства современной </w:t>
            </w:r>
            <w:r w:rsidR="00DA222E" w:rsidRPr="008A0C5C">
              <w:rPr>
                <w:color w:val="000000"/>
                <w:sz w:val="28"/>
                <w:szCs w:val="28"/>
              </w:rPr>
              <w:t>культуры и факторов</w:t>
            </w:r>
            <w:r w:rsidRPr="008A0C5C">
              <w:rPr>
                <w:color w:val="000000"/>
                <w:sz w:val="28"/>
                <w:szCs w:val="28"/>
              </w:rPr>
              <w:t xml:space="preserve"> противоборства цивилизаций.</w:t>
            </w:r>
          </w:p>
        </w:tc>
        <w:tc>
          <w:tcPr>
            <w:tcW w:w="1681" w:type="dxa"/>
          </w:tcPr>
          <w:p w:rsidR="00B209E2" w:rsidRPr="008A0C5C" w:rsidRDefault="00B209E2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Функции кул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ь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туры</w:t>
            </w:r>
          </w:p>
        </w:tc>
        <w:tc>
          <w:tcPr>
            <w:tcW w:w="1100" w:type="dxa"/>
          </w:tcPr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D96400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содержание </w:t>
            </w:r>
            <w:r w:rsidR="00DA222E" w:rsidRPr="008A0C5C">
              <w:rPr>
                <w:sz w:val="28"/>
                <w:szCs w:val="28"/>
                <w:lang w:eastAsia="en-US"/>
              </w:rPr>
              <w:t>и технолог</w:t>
            </w:r>
            <w:r w:rsidR="00DA222E" w:rsidRPr="008A0C5C">
              <w:rPr>
                <w:sz w:val="28"/>
                <w:szCs w:val="28"/>
                <w:lang w:eastAsia="en-US"/>
              </w:rPr>
              <w:t>и</w:t>
            </w:r>
            <w:r w:rsidR="00DA222E" w:rsidRPr="008A0C5C">
              <w:rPr>
                <w:sz w:val="28"/>
                <w:szCs w:val="28"/>
                <w:lang w:eastAsia="en-US"/>
              </w:rPr>
              <w:t>ческую</w:t>
            </w:r>
            <w:r w:rsidRPr="008A0C5C">
              <w:rPr>
                <w:sz w:val="28"/>
                <w:szCs w:val="28"/>
                <w:lang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 xml:space="preserve">оснащенность </w:t>
            </w:r>
            <w:proofErr w:type="spellStart"/>
            <w:r w:rsidR="00DA222E" w:rsidRPr="008A0C5C">
              <w:rPr>
                <w:sz w:val="28"/>
                <w:szCs w:val="28"/>
                <w:lang w:eastAsia="en-US"/>
              </w:rPr>
              <w:t>антроп</w:t>
            </w:r>
            <w:r w:rsidR="00DA222E" w:rsidRPr="008A0C5C">
              <w:rPr>
                <w:sz w:val="28"/>
                <w:szCs w:val="28"/>
                <w:lang w:eastAsia="en-US"/>
              </w:rPr>
              <w:t>о</w:t>
            </w:r>
            <w:r w:rsidR="00DA222E" w:rsidRPr="008A0C5C">
              <w:rPr>
                <w:sz w:val="28"/>
                <w:szCs w:val="28"/>
                <w:lang w:eastAsia="en-US"/>
              </w:rPr>
              <w:t>творческой</w:t>
            </w:r>
            <w:proofErr w:type="spellEnd"/>
            <w:r w:rsidRPr="008A0C5C">
              <w:rPr>
                <w:sz w:val="28"/>
                <w:szCs w:val="28"/>
                <w:lang w:eastAsia="en-US"/>
              </w:rPr>
              <w:t xml:space="preserve"> и смыслообразующей функций культуры.  </w:t>
            </w:r>
            <w:r w:rsidR="00DA222E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DA222E" w:rsidRPr="008A0C5C">
              <w:rPr>
                <w:sz w:val="28"/>
                <w:szCs w:val="28"/>
                <w:lang w:eastAsia="en-US"/>
              </w:rPr>
              <w:t>: ан</w:t>
            </w:r>
            <w:r w:rsidR="00DA222E" w:rsidRPr="008A0C5C">
              <w:rPr>
                <w:sz w:val="28"/>
                <w:szCs w:val="28"/>
                <w:lang w:eastAsia="en-US"/>
              </w:rPr>
              <w:t>а</w:t>
            </w:r>
            <w:r w:rsidR="00DA222E" w:rsidRPr="008A0C5C">
              <w:rPr>
                <w:sz w:val="28"/>
                <w:szCs w:val="28"/>
                <w:lang w:eastAsia="en-US"/>
              </w:rPr>
              <w:t>лизировать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институциональные аспекты </w:t>
            </w:r>
            <w:r w:rsidR="00DA222E" w:rsidRPr="008A0C5C">
              <w:rPr>
                <w:sz w:val="28"/>
                <w:szCs w:val="28"/>
                <w:lang w:eastAsia="en-US"/>
              </w:rPr>
              <w:t>и динамику</w:t>
            </w:r>
            <w:r w:rsidRPr="008A0C5C">
              <w:rPr>
                <w:sz w:val="28"/>
                <w:szCs w:val="28"/>
                <w:lang w:eastAsia="en-US"/>
              </w:rPr>
              <w:t xml:space="preserve"> нормативной и компенсаторной функций кул</w:t>
            </w:r>
            <w:r w:rsidRPr="008A0C5C">
              <w:rPr>
                <w:sz w:val="28"/>
                <w:szCs w:val="28"/>
                <w:lang w:eastAsia="en-US"/>
              </w:rPr>
              <w:t>ь</w:t>
            </w:r>
            <w:r w:rsidRPr="008A0C5C">
              <w:rPr>
                <w:sz w:val="28"/>
                <w:szCs w:val="28"/>
                <w:lang w:eastAsia="en-US"/>
              </w:rPr>
              <w:t>туры.</w:t>
            </w:r>
          </w:p>
        </w:tc>
        <w:tc>
          <w:tcPr>
            <w:tcW w:w="1681" w:type="dxa"/>
          </w:tcPr>
          <w:p w:rsidR="00B209E2" w:rsidRPr="008A0C5C" w:rsidRDefault="00B209E2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Доклады; тестирование по разделам; конспект лекций.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Классификация культур</w:t>
            </w: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300" w:type="dxa"/>
          </w:tcPr>
          <w:p w:rsidR="00B209E2" w:rsidRPr="008A0C5C" w:rsidRDefault="00DA222E" w:rsidP="00740D70">
            <w:pPr>
              <w:suppressAutoHyphens/>
              <w:rPr>
                <w:color w:val="000000"/>
                <w:sz w:val="28"/>
                <w:szCs w:val="28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</w:t>
            </w:r>
            <w:r w:rsidRPr="008A0C5C">
              <w:rPr>
                <w:color w:val="000000"/>
                <w:sz w:val="28"/>
                <w:szCs w:val="28"/>
              </w:rPr>
              <w:t>основные критерии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классификации: миссия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элиты, формирующей культурную </w:t>
            </w:r>
            <w:r w:rsidRPr="008A0C5C">
              <w:rPr>
                <w:color w:val="000000"/>
                <w:sz w:val="28"/>
                <w:szCs w:val="28"/>
              </w:rPr>
              <w:lastRenderedPageBreak/>
              <w:t>доминанту; мировоззренческая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доминанта культуры (</w:t>
            </w:r>
            <w:proofErr w:type="spellStart"/>
            <w:r w:rsidR="00B209E2" w:rsidRPr="008A0C5C">
              <w:rPr>
                <w:color w:val="000000"/>
                <w:sz w:val="28"/>
                <w:szCs w:val="28"/>
              </w:rPr>
              <w:t>П.Сорокин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>); сфера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наивысших достижений в доминирующей деятельности (</w:t>
            </w:r>
            <w:r w:rsidRPr="008A0C5C">
              <w:rPr>
                <w:color w:val="000000"/>
                <w:sz w:val="28"/>
                <w:szCs w:val="28"/>
              </w:rPr>
              <w:t>Н. Данилевский); доминирующий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механизм социальной </w:t>
            </w:r>
            <w:r w:rsidRPr="008A0C5C">
              <w:rPr>
                <w:color w:val="000000"/>
                <w:sz w:val="28"/>
                <w:szCs w:val="28"/>
              </w:rPr>
              <w:t>регуляции; модель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организации времени; тип мировосприятия (ментальный мир).</w:t>
            </w:r>
          </w:p>
          <w:p w:rsidR="00B209E2" w:rsidRPr="008A0C5C" w:rsidRDefault="00DA222E" w:rsidP="00740D70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Pr="008A0C5C">
              <w:rPr>
                <w:sz w:val="28"/>
                <w:szCs w:val="28"/>
                <w:lang w:eastAsia="en-US"/>
              </w:rPr>
              <w:t>: использовать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культурологическую методологию анализа процессов и факторов культурного </w:t>
            </w:r>
            <w:r w:rsidRPr="008A0C5C">
              <w:rPr>
                <w:sz w:val="28"/>
                <w:szCs w:val="28"/>
                <w:lang w:eastAsia="en-US"/>
              </w:rPr>
              <w:t>развития, социально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–значимых проблем современной цивилизации. </w:t>
            </w:r>
          </w:p>
        </w:tc>
        <w:tc>
          <w:tcPr>
            <w:tcW w:w="1681" w:type="dxa"/>
          </w:tcPr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 xml:space="preserve">Доклады на семинаре;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конспект 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>лекций; тест-опрос.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Антрополог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и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ческое измер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е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ние культуры</w:t>
            </w: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B209E2" w:rsidP="00740D70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основные антропологические проекты в европейском гуманитарном </w:t>
            </w:r>
            <w:r w:rsidR="00DA222E" w:rsidRPr="008A0C5C">
              <w:rPr>
                <w:sz w:val="28"/>
                <w:szCs w:val="28"/>
                <w:lang w:eastAsia="en-US"/>
              </w:rPr>
              <w:t>знании; жизненные</w:t>
            </w:r>
            <w:r w:rsidRPr="008A0C5C">
              <w:rPr>
                <w:sz w:val="28"/>
                <w:szCs w:val="28"/>
                <w:lang w:eastAsia="en-US"/>
              </w:rPr>
              <w:t xml:space="preserve"> стратегии и поведенческие сценарии информационного общества.  </w:t>
            </w:r>
            <w:r w:rsidR="00DA222E"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 xml:space="preserve">Уметь: </w:t>
            </w:r>
            <w:r w:rsidR="00DA222E" w:rsidRPr="008A0C5C">
              <w:rPr>
                <w:sz w:val="28"/>
                <w:szCs w:val="28"/>
                <w:lang w:eastAsia="en-US"/>
              </w:rPr>
              <w:t>идентифицировать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«негативные антропологии» эпохи постмодерна; характеризовать ментальную специфику культур Востока и Запада; исследовать особенности современного межкультурного диалога.</w:t>
            </w:r>
          </w:p>
        </w:tc>
        <w:tc>
          <w:tcPr>
            <w:tcW w:w="1681" w:type="dxa"/>
          </w:tcPr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Тест-опрос;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семинаре; конспект лекций.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Этапы и зак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о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номерности развития мир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о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вой культуры</w:t>
            </w: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740D70">
            <w:pPr>
              <w:suppressAutoHyphens/>
              <w:rPr>
                <w:b/>
                <w:i/>
                <w:sz w:val="28"/>
                <w:szCs w:val="28"/>
                <w:lang w:eastAsia="en-US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>: концепции периодизации мировой культуры (К.</w:t>
            </w:r>
            <w:r w:rsidR="00DA222E" w:rsidRPr="00DA222E">
              <w:rPr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>Ясперс, А.</w:t>
            </w:r>
            <w:r w:rsidR="00DA222E" w:rsidRPr="00DA222E">
              <w:rPr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>Тойнби П.</w:t>
            </w:r>
            <w:r w:rsidR="00DA222E" w:rsidRPr="00DA222E">
              <w:rPr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 xml:space="preserve">Сорокин); этапы развития мировой культуры (основные черты, ментальные особенности, культурные </w:t>
            </w:r>
            <w:r w:rsidR="00DA222E" w:rsidRPr="008A0C5C">
              <w:rPr>
                <w:sz w:val="28"/>
                <w:szCs w:val="28"/>
                <w:lang w:eastAsia="en-US"/>
              </w:rPr>
              <w:t>практики, достижения</w:t>
            </w:r>
            <w:r w:rsidRPr="008A0C5C">
              <w:rPr>
                <w:sz w:val="28"/>
                <w:szCs w:val="28"/>
                <w:lang w:eastAsia="en-US"/>
              </w:rPr>
              <w:t xml:space="preserve">). </w:t>
            </w:r>
            <w:r w:rsidR="00DA222E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DA222E" w:rsidRPr="008A0C5C">
              <w:rPr>
                <w:sz w:val="28"/>
                <w:szCs w:val="28"/>
                <w:lang w:eastAsia="en-US"/>
              </w:rPr>
              <w:t xml:space="preserve">: </w:t>
            </w:r>
            <w:r w:rsidR="00DA222E"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динамику мировой культуры в контексте определенной исторической эпохи; давать характеристику гуманитарного вклада «Осевого времени» в </w:t>
            </w:r>
            <w:r w:rsidR="00DA222E" w:rsidRPr="008A0C5C">
              <w:rPr>
                <w:sz w:val="28"/>
                <w:szCs w:val="28"/>
                <w:lang w:eastAsia="en-US"/>
              </w:rPr>
              <w:t xml:space="preserve">формирование </w:t>
            </w:r>
            <w:r w:rsidR="00DA222E" w:rsidRPr="008A0C5C">
              <w:rPr>
                <w:sz w:val="28"/>
                <w:szCs w:val="28"/>
                <w:lang w:eastAsia="en-US"/>
              </w:rPr>
              <w:lastRenderedPageBreak/>
              <w:t>духовных</w:t>
            </w:r>
            <w:r w:rsidRPr="008A0C5C">
              <w:rPr>
                <w:sz w:val="28"/>
                <w:szCs w:val="28"/>
                <w:lang w:eastAsia="en-US"/>
              </w:rPr>
              <w:t xml:space="preserve"> основ мировой цивилизации.</w:t>
            </w:r>
          </w:p>
        </w:tc>
        <w:tc>
          <w:tcPr>
            <w:tcW w:w="1681" w:type="dxa"/>
          </w:tcPr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 xml:space="preserve">Доклады на семинаре; тестирование по разделам;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lastRenderedPageBreak/>
              <w:t>9</w:t>
            </w:r>
          </w:p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bookmarkStart w:id="5" w:name="_Toc94437229"/>
            <w:r w:rsidRPr="008A0C5C">
              <w:rPr>
                <w:rStyle w:val="rvts48"/>
                <w:sz w:val="28"/>
                <w:szCs w:val="28"/>
                <w:lang w:val="ru-RU"/>
              </w:rPr>
              <w:t>Европейская культура: эт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пы развития, специфика, проблемы</w:t>
            </w: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bookmarkEnd w:id="5"/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B209E2" w:rsidP="00740D70">
            <w:pPr>
              <w:suppressAutoHyphens/>
              <w:rPr>
                <w:b/>
                <w:i/>
                <w:sz w:val="28"/>
                <w:szCs w:val="28"/>
                <w:lang w:eastAsia="en-US"/>
              </w:rPr>
            </w:pPr>
            <w:proofErr w:type="gramStart"/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>: э</w:t>
            </w:r>
            <w:r w:rsidRPr="008A0C5C">
              <w:rPr>
                <w:sz w:val="28"/>
                <w:szCs w:val="28"/>
              </w:rPr>
              <w:t xml:space="preserve">тапы становления и развития европейской культуры: истоки, достижения; вклад античного наследия и христианской антропологии в культуру </w:t>
            </w:r>
            <w:r w:rsidR="00DA222E" w:rsidRPr="008A0C5C">
              <w:rPr>
                <w:sz w:val="28"/>
                <w:szCs w:val="28"/>
              </w:rPr>
              <w:t>Европы; «</w:t>
            </w:r>
            <w:proofErr w:type="spellStart"/>
            <w:r w:rsidRPr="008A0C5C">
              <w:rPr>
                <w:sz w:val="28"/>
                <w:szCs w:val="28"/>
              </w:rPr>
              <w:t>Проме</w:t>
            </w:r>
            <w:r w:rsidRPr="008A0C5C">
              <w:rPr>
                <w:sz w:val="28"/>
                <w:szCs w:val="28"/>
              </w:rPr>
              <w:softHyphen/>
              <w:t>теевский</w:t>
            </w:r>
            <w:proofErr w:type="spellEnd"/>
            <w:r w:rsidRPr="008A0C5C">
              <w:rPr>
                <w:sz w:val="28"/>
                <w:szCs w:val="28"/>
              </w:rPr>
              <w:t xml:space="preserve"> этап» европейской культуры Нового времени (эпохи Просвещения, Модерна): особенности, достижения, проблемы.</w:t>
            </w:r>
            <w:proofErr w:type="gramEnd"/>
            <w:r w:rsidRPr="008A0C5C">
              <w:rPr>
                <w:sz w:val="28"/>
                <w:szCs w:val="28"/>
              </w:rPr>
              <w:t xml:space="preserve"> </w:t>
            </w:r>
            <w:r w:rsidR="00666133" w:rsidRPr="008A0C5C">
              <w:rPr>
                <w:b/>
                <w:i/>
                <w:sz w:val="28"/>
                <w:szCs w:val="28"/>
              </w:rPr>
              <w:t>Уметь</w:t>
            </w:r>
            <w:r w:rsidR="00666133" w:rsidRPr="008A0C5C">
              <w:rPr>
                <w:sz w:val="28"/>
                <w:szCs w:val="28"/>
              </w:rPr>
              <w:t>: квалифицированно</w:t>
            </w:r>
            <w:r w:rsidRPr="008A0C5C">
              <w:rPr>
                <w:sz w:val="28"/>
                <w:szCs w:val="28"/>
              </w:rPr>
              <w:t xml:space="preserve"> и аргументировано оценивать причины кризиса западноевропейской («</w:t>
            </w:r>
            <w:proofErr w:type="spellStart"/>
            <w:r w:rsidRPr="008A0C5C">
              <w:rPr>
                <w:sz w:val="28"/>
                <w:szCs w:val="28"/>
              </w:rPr>
              <w:t>фаустовской</w:t>
            </w:r>
            <w:proofErr w:type="spellEnd"/>
            <w:r w:rsidRPr="008A0C5C">
              <w:rPr>
                <w:sz w:val="28"/>
                <w:szCs w:val="28"/>
              </w:rPr>
              <w:t xml:space="preserve">») культуры модерна (с учетом оценок </w:t>
            </w:r>
            <w:r w:rsidR="00666133" w:rsidRPr="008A0C5C">
              <w:rPr>
                <w:sz w:val="28"/>
                <w:szCs w:val="28"/>
              </w:rPr>
              <w:t>Н. Данилевского</w:t>
            </w:r>
            <w:r w:rsidRPr="008A0C5C">
              <w:rPr>
                <w:sz w:val="28"/>
                <w:szCs w:val="28"/>
              </w:rPr>
              <w:t xml:space="preserve">, </w:t>
            </w:r>
            <w:r w:rsidR="00666133" w:rsidRPr="008A0C5C">
              <w:rPr>
                <w:sz w:val="28"/>
                <w:szCs w:val="28"/>
              </w:rPr>
              <w:t>О. Шпенглера</w:t>
            </w:r>
            <w:r w:rsidRPr="008A0C5C">
              <w:rPr>
                <w:sz w:val="28"/>
                <w:szCs w:val="28"/>
              </w:rPr>
              <w:t xml:space="preserve">, постмодернистов, </w:t>
            </w:r>
            <w:r w:rsidR="00666133" w:rsidRPr="008A0C5C">
              <w:rPr>
                <w:sz w:val="28"/>
                <w:szCs w:val="28"/>
              </w:rPr>
              <w:t>А. Панарина</w:t>
            </w:r>
            <w:r w:rsidRPr="008A0C5C">
              <w:rPr>
                <w:sz w:val="28"/>
                <w:szCs w:val="28"/>
              </w:rPr>
              <w:t>).</w:t>
            </w:r>
          </w:p>
        </w:tc>
        <w:tc>
          <w:tcPr>
            <w:tcW w:w="1681" w:type="dxa"/>
          </w:tcPr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семинарских занятиях;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конспект лекций; тест-опрос.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Проблемное поле и задачи отечественной культурологии</w:t>
            </w: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740D70">
            <w:pPr>
              <w:suppressAutoHyphens/>
              <w:rPr>
                <w:b/>
                <w:i/>
                <w:sz w:val="28"/>
                <w:szCs w:val="28"/>
                <w:lang w:eastAsia="en-US"/>
              </w:rPr>
            </w:pPr>
            <w:r w:rsidRPr="008A0C5C">
              <w:rPr>
                <w:b/>
                <w:i/>
                <w:sz w:val="28"/>
                <w:szCs w:val="28"/>
              </w:rPr>
              <w:t>Уметь</w:t>
            </w:r>
            <w:r w:rsidRPr="008A0C5C">
              <w:rPr>
                <w:sz w:val="28"/>
                <w:szCs w:val="28"/>
              </w:rPr>
              <w:t>:   анализировать проблемы культурного развития, определяющие  специфику и задачи отечественной культурологии:  а) п</w:t>
            </w:r>
            <w:r w:rsidRPr="008A0C5C">
              <w:rPr>
                <w:color w:val="000000"/>
                <w:sz w:val="28"/>
                <w:szCs w:val="28"/>
              </w:rPr>
              <w:t xml:space="preserve">онимание самобытности русской цивилизации и создание условий для востребованности ее духовного опыта; б) изучение характера угроз и условий обеспечения духовной безопасности общества; в) адаптация к национально–культурной специфике 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антропо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>–центрированных технологий и социальных институтов; г) прогнозирование и проектирование будущего.</w:t>
            </w:r>
          </w:p>
        </w:tc>
        <w:tc>
          <w:tcPr>
            <w:tcW w:w="1681" w:type="dxa"/>
          </w:tcPr>
          <w:p w:rsidR="00B209E2" w:rsidRPr="008A0C5C" w:rsidRDefault="00666133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Д</w:t>
            </w:r>
            <w:r w:rsidR="00B209E2" w:rsidRPr="008A0C5C">
              <w:rPr>
                <w:rStyle w:val="rvts48"/>
                <w:sz w:val="28"/>
                <w:szCs w:val="28"/>
                <w:lang w:val="ru-RU"/>
              </w:rPr>
              <w:t xml:space="preserve">оклады на семинаре; тестирование по ключевым информационным блокам раздела. 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Феномен кул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ь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туры в отеч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е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ственном гум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нитарном зн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нии</w:t>
            </w: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3E49E6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proofErr w:type="gramStart"/>
            <w:r w:rsidRPr="008A0C5C">
              <w:rPr>
                <w:b/>
                <w:i/>
                <w:color w:val="000000"/>
                <w:sz w:val="28"/>
                <w:szCs w:val="28"/>
              </w:rPr>
              <w:t>Знать</w:t>
            </w:r>
            <w:r w:rsidRPr="008A0C5C">
              <w:rPr>
                <w:color w:val="000000"/>
                <w:sz w:val="28"/>
                <w:szCs w:val="28"/>
              </w:rPr>
              <w:t>: трактовки культуры как: способа борьбы Логоса с Хаосом (</w:t>
            </w:r>
            <w:r w:rsidR="00666133" w:rsidRPr="008A0C5C">
              <w:rPr>
                <w:color w:val="000000"/>
                <w:sz w:val="28"/>
                <w:szCs w:val="28"/>
              </w:rPr>
              <w:t>П. Флоренский</w:t>
            </w:r>
            <w:r w:rsidRPr="008A0C5C">
              <w:rPr>
                <w:color w:val="000000"/>
                <w:sz w:val="28"/>
                <w:szCs w:val="28"/>
              </w:rPr>
              <w:t xml:space="preserve">); института организации духовной памяти народа; среды соборного </w:t>
            </w:r>
            <w:r w:rsidRPr="008A0C5C">
              <w:rPr>
                <w:color w:val="000000"/>
                <w:sz w:val="28"/>
                <w:szCs w:val="28"/>
              </w:rPr>
              <w:lastRenderedPageBreak/>
              <w:t>единения (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Вяч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8A0C5C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8A0C5C">
              <w:rPr>
                <w:color w:val="000000"/>
                <w:sz w:val="28"/>
                <w:szCs w:val="28"/>
              </w:rPr>
              <w:t>Иванов); доминирующего мировоззрения и «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надорганической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 xml:space="preserve"> среды», обеспечивающей социально–культурную коммуникацию </w:t>
            </w:r>
            <w:proofErr w:type="spellStart"/>
            <w:r w:rsidRPr="008A0C5C">
              <w:rPr>
                <w:color w:val="000000"/>
                <w:sz w:val="28"/>
                <w:szCs w:val="28"/>
              </w:rPr>
              <w:t>трансиндивидуального</w:t>
            </w:r>
            <w:proofErr w:type="spellEnd"/>
            <w:r w:rsidRPr="008A0C5C">
              <w:rPr>
                <w:color w:val="000000"/>
                <w:sz w:val="28"/>
                <w:szCs w:val="28"/>
              </w:rPr>
              <w:t xml:space="preserve"> характера (</w:t>
            </w:r>
            <w:r w:rsidR="00666133" w:rsidRPr="008A0C5C">
              <w:rPr>
                <w:color w:val="000000"/>
                <w:sz w:val="28"/>
                <w:szCs w:val="28"/>
              </w:rPr>
              <w:t>П. Сорокин</w:t>
            </w:r>
            <w:r w:rsidRPr="008A0C5C">
              <w:rPr>
                <w:color w:val="000000"/>
                <w:sz w:val="28"/>
                <w:szCs w:val="28"/>
              </w:rPr>
              <w:t>); среды и условия метафизического рождения человека (</w:t>
            </w:r>
            <w:r w:rsidR="00666133" w:rsidRPr="008A0C5C">
              <w:rPr>
                <w:color w:val="000000"/>
                <w:sz w:val="28"/>
                <w:szCs w:val="28"/>
              </w:rPr>
              <w:t>Н. Бердяев</w:t>
            </w:r>
            <w:r w:rsidRPr="008A0C5C">
              <w:rPr>
                <w:color w:val="000000"/>
                <w:sz w:val="28"/>
                <w:szCs w:val="28"/>
              </w:rPr>
              <w:t xml:space="preserve">); способа утверждения права на существование и счастье слабых и </w:t>
            </w:r>
            <w:r w:rsidR="00666133" w:rsidRPr="008A0C5C">
              <w:rPr>
                <w:color w:val="000000"/>
                <w:sz w:val="28"/>
                <w:szCs w:val="28"/>
              </w:rPr>
              <w:t>отверженных (А. Панарин</w:t>
            </w:r>
            <w:r w:rsidRPr="008A0C5C">
              <w:rPr>
                <w:color w:val="000000"/>
                <w:sz w:val="28"/>
                <w:szCs w:val="28"/>
              </w:rPr>
              <w:t>).</w:t>
            </w:r>
            <w:proofErr w:type="gramEnd"/>
          </w:p>
        </w:tc>
        <w:tc>
          <w:tcPr>
            <w:tcW w:w="1681" w:type="dxa"/>
          </w:tcPr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 xml:space="preserve">Доклады на семинаре; тестирование по разделам; 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lastRenderedPageBreak/>
              <w:t>12</w:t>
            </w:r>
          </w:p>
        </w:tc>
        <w:tc>
          <w:tcPr>
            <w:tcW w:w="2248" w:type="dxa"/>
          </w:tcPr>
          <w:p w:rsidR="00B209E2" w:rsidRPr="008A0C5C" w:rsidRDefault="00B209E2" w:rsidP="00B221B5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Культуролог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и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ческие конце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п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ции выда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ю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щихся отеч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е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ственных гум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нитариев.</w:t>
            </w: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300" w:type="dxa"/>
          </w:tcPr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культурологическую концепцию </w:t>
            </w:r>
            <w:r w:rsidR="00666133" w:rsidRPr="008A0C5C">
              <w:rPr>
                <w:sz w:val="28"/>
                <w:szCs w:val="28"/>
                <w:lang w:eastAsia="en-US"/>
              </w:rPr>
              <w:t>Н. Я.</w:t>
            </w:r>
            <w:r w:rsidRPr="008A0C5C">
              <w:rPr>
                <w:sz w:val="28"/>
                <w:szCs w:val="28"/>
                <w:lang w:eastAsia="en-US"/>
              </w:rPr>
              <w:t xml:space="preserve"> Данилевского, </w:t>
            </w:r>
            <w:r w:rsidR="00666133" w:rsidRPr="008A0C5C">
              <w:rPr>
                <w:sz w:val="28"/>
                <w:szCs w:val="28"/>
                <w:lang w:eastAsia="en-US"/>
              </w:rPr>
              <w:t>П. Флоренского</w:t>
            </w:r>
            <w:r w:rsidRPr="008A0C5C">
              <w:rPr>
                <w:sz w:val="28"/>
                <w:szCs w:val="28"/>
                <w:lang w:eastAsia="en-US"/>
              </w:rPr>
              <w:t xml:space="preserve">, символическую </w:t>
            </w:r>
            <w:r w:rsidRPr="008A0C5C">
              <w:rPr>
                <w:sz w:val="28"/>
                <w:szCs w:val="28"/>
              </w:rPr>
              <w:t>концепцию</w:t>
            </w:r>
            <w:r w:rsidRPr="008A0C5C">
              <w:rPr>
                <w:sz w:val="28"/>
                <w:szCs w:val="28"/>
                <w:lang w:eastAsia="en-US"/>
              </w:rPr>
              <w:t xml:space="preserve"> культуры </w:t>
            </w:r>
            <w:proofErr w:type="spellStart"/>
            <w:r w:rsidRPr="008A0C5C">
              <w:rPr>
                <w:sz w:val="28"/>
                <w:szCs w:val="28"/>
                <w:lang w:eastAsia="en-US"/>
              </w:rPr>
              <w:t>Вяч</w:t>
            </w:r>
            <w:proofErr w:type="spellEnd"/>
            <w:r w:rsidRPr="008A0C5C">
              <w:rPr>
                <w:sz w:val="28"/>
                <w:szCs w:val="28"/>
                <w:lang w:eastAsia="en-US"/>
              </w:rPr>
              <w:t>. Иванова; трактовку культуры в работах отечественных классиков гуманитарной мысли: Вл.</w:t>
            </w:r>
            <w:r w:rsidR="00DA222E" w:rsidRPr="00DA222E">
              <w:rPr>
                <w:sz w:val="28"/>
                <w:szCs w:val="28"/>
                <w:lang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Соловьева, Н.</w:t>
            </w:r>
            <w:r w:rsidR="00DA222E">
              <w:rPr>
                <w:sz w:val="28"/>
                <w:szCs w:val="28"/>
                <w:lang w:val="en-US"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Бердяева, П.</w:t>
            </w:r>
            <w:r w:rsidR="00DA222E">
              <w:rPr>
                <w:sz w:val="28"/>
                <w:szCs w:val="28"/>
                <w:lang w:val="en-US"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Сорокина, И.</w:t>
            </w:r>
            <w:r w:rsidR="00DA222E">
              <w:rPr>
                <w:sz w:val="28"/>
                <w:szCs w:val="28"/>
                <w:lang w:val="en-US"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Ильина</w:t>
            </w:r>
            <w:r w:rsidRPr="008A0C5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681" w:type="dxa"/>
          </w:tcPr>
          <w:p w:rsidR="00B209E2" w:rsidRPr="008A0C5C" w:rsidRDefault="00666133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Д</w:t>
            </w:r>
            <w:r w:rsidR="00B209E2" w:rsidRPr="008A0C5C">
              <w:rPr>
                <w:rStyle w:val="rvts48"/>
                <w:sz w:val="28"/>
                <w:szCs w:val="28"/>
                <w:lang w:val="ru-RU"/>
              </w:rPr>
              <w:t>оклады на семинаре; тестирование по ключевым информационным блокам раздела.</w:t>
            </w:r>
          </w:p>
        </w:tc>
      </w:tr>
      <w:tr w:rsidR="00B209E2" w:rsidRPr="008A0C5C" w:rsidTr="00373799">
        <w:trPr>
          <w:trHeight w:val="2118"/>
        </w:trPr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2248" w:type="dxa"/>
          </w:tcPr>
          <w:p w:rsidR="00B209E2" w:rsidRPr="008A0C5C" w:rsidRDefault="00B209E2" w:rsidP="00D74AF6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proofErr w:type="spellStart"/>
            <w:r w:rsidRPr="008A0C5C">
              <w:rPr>
                <w:rStyle w:val="rvts48"/>
                <w:sz w:val="28"/>
                <w:szCs w:val="28"/>
                <w:lang w:val="ru-RU"/>
              </w:rPr>
              <w:t>Этос</w:t>
            </w:r>
            <w:proofErr w:type="spellEnd"/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 и ме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н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тальность ру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с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ской культуры.</w:t>
            </w: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300" w:type="dxa"/>
          </w:tcPr>
          <w:p w:rsidR="00B209E2" w:rsidRPr="008A0C5C" w:rsidRDefault="00B209E2" w:rsidP="003E49E6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ценностно-нормативную самобытность русского мира. </w:t>
            </w:r>
            <w:r w:rsidR="00DA222E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DA222E" w:rsidRPr="008A0C5C">
              <w:rPr>
                <w:sz w:val="28"/>
                <w:szCs w:val="28"/>
                <w:lang w:eastAsia="en-US"/>
              </w:rPr>
              <w:t xml:space="preserve">: </w:t>
            </w:r>
            <w:r w:rsidR="00DA222E"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ментальное своеобразие, выявлять истоки национально–культурной самобытности; характеризовать динамику отечественной культуры в контексте определенной исторической эпохи. </w:t>
            </w:r>
          </w:p>
        </w:tc>
        <w:tc>
          <w:tcPr>
            <w:tcW w:w="1681" w:type="dxa"/>
          </w:tcPr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семинаре: подготовка и экспертная </w:t>
            </w:r>
            <w:r w:rsidR="00DA222E" w:rsidRPr="008A0C5C">
              <w:rPr>
                <w:rStyle w:val="rvts48"/>
                <w:sz w:val="28"/>
                <w:szCs w:val="28"/>
                <w:lang w:val="ru-RU"/>
              </w:rPr>
              <w:t>оценка мини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–рефератов.</w:t>
            </w: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2248" w:type="dxa"/>
          </w:tcPr>
          <w:p w:rsidR="00B209E2" w:rsidRPr="008A0C5C" w:rsidRDefault="00B209E2" w:rsidP="00D74AF6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“Национальная идея“ как фо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р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ма самосозн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ния субъекта культуры</w:t>
            </w: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color w:val="000000"/>
                <w:sz w:val="28"/>
                <w:szCs w:val="28"/>
              </w:rPr>
              <w:t>Знать</w:t>
            </w:r>
            <w:r w:rsidRPr="008A0C5C">
              <w:rPr>
                <w:color w:val="000000"/>
                <w:sz w:val="28"/>
                <w:szCs w:val="28"/>
              </w:rPr>
              <w:t xml:space="preserve">: </w:t>
            </w:r>
            <w:r w:rsidRPr="008A0C5C">
              <w:rPr>
                <w:sz w:val="28"/>
                <w:szCs w:val="28"/>
                <w:lang w:eastAsia="en-US"/>
              </w:rPr>
              <w:t>функции</w:t>
            </w:r>
            <w:r w:rsidRPr="008A0C5C">
              <w:rPr>
                <w:color w:val="000000"/>
                <w:sz w:val="28"/>
                <w:szCs w:val="28"/>
              </w:rPr>
              <w:t xml:space="preserve"> национальной идеи как формы национального самосознания, </w:t>
            </w:r>
            <w:r w:rsidR="00DA222E" w:rsidRPr="008A0C5C">
              <w:rPr>
                <w:color w:val="000000"/>
                <w:sz w:val="28"/>
                <w:szCs w:val="28"/>
              </w:rPr>
              <w:t>фиксирующей: исторический</w:t>
            </w:r>
            <w:r w:rsidRPr="008A0C5C">
              <w:rPr>
                <w:color w:val="000000"/>
                <w:sz w:val="28"/>
                <w:szCs w:val="28"/>
              </w:rPr>
              <w:t xml:space="preserve"> смысл существования народа; миссию нации в составе мирового целого; основы духовной идентичности и солидарности. </w:t>
            </w:r>
            <w:r w:rsidRPr="008A0C5C">
              <w:rPr>
                <w:b/>
                <w:i/>
                <w:color w:val="000000"/>
                <w:sz w:val="28"/>
                <w:szCs w:val="28"/>
              </w:rPr>
              <w:t xml:space="preserve">Уметь: </w:t>
            </w:r>
            <w:r w:rsidRPr="008A0C5C">
              <w:rPr>
                <w:color w:val="000000"/>
                <w:sz w:val="28"/>
                <w:szCs w:val="28"/>
              </w:rPr>
              <w:t>анализировать</w:t>
            </w:r>
            <w:r w:rsidRPr="008A0C5C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 xml:space="preserve">  исторически устойчивые характеристики национальной идеи; формулы национальной идеи в ХХ</w:t>
            </w:r>
            <w:proofErr w:type="gramStart"/>
            <w:r w:rsidRPr="008A0C5C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8A0C5C">
              <w:rPr>
                <w:color w:val="000000"/>
                <w:sz w:val="28"/>
                <w:szCs w:val="28"/>
              </w:rPr>
              <w:t xml:space="preserve"> веке.</w:t>
            </w:r>
          </w:p>
        </w:tc>
        <w:tc>
          <w:tcPr>
            <w:tcW w:w="1681" w:type="dxa"/>
          </w:tcPr>
          <w:p w:rsidR="00B209E2" w:rsidRPr="008A0C5C" w:rsidRDefault="00B209E2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3E49E6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248" w:type="dxa"/>
          </w:tcPr>
          <w:p w:rsidR="00B209E2" w:rsidRPr="008A0C5C" w:rsidRDefault="00B209E2" w:rsidP="003E49E6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Культурология 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lastRenderedPageBreak/>
              <w:t>и глобальные проблемы с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о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временной ц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и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вилизации: прогнозы и перспективы</w:t>
            </w:r>
          </w:p>
          <w:p w:rsidR="00B209E2" w:rsidRPr="008A0C5C" w:rsidRDefault="00B209E2" w:rsidP="003E49E6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3E49E6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3E49E6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lastRenderedPageBreak/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DA222E" w:rsidP="003E49E6">
            <w:pPr>
              <w:widowControl w:val="0"/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lastRenderedPageBreak/>
              <w:t>Владеть</w:t>
            </w:r>
            <w:r w:rsidRPr="008A0C5C">
              <w:rPr>
                <w:bCs/>
                <w:iCs/>
                <w:sz w:val="28"/>
                <w:szCs w:val="28"/>
                <w:lang w:eastAsia="en-US"/>
              </w:rPr>
              <w:t>: научным</w:t>
            </w:r>
            <w:r w:rsidR="00B209E2" w:rsidRPr="008A0C5C">
              <w:rPr>
                <w:bCs/>
                <w:iCs/>
                <w:sz w:val="28"/>
                <w:szCs w:val="28"/>
                <w:lang w:eastAsia="en-US"/>
              </w:rPr>
              <w:t xml:space="preserve"> </w:t>
            </w:r>
            <w:r w:rsidR="00B209E2" w:rsidRPr="008A0C5C">
              <w:rPr>
                <w:bCs/>
                <w:iCs/>
                <w:sz w:val="28"/>
                <w:szCs w:val="28"/>
                <w:lang w:eastAsia="en-US"/>
              </w:rPr>
              <w:lastRenderedPageBreak/>
              <w:t xml:space="preserve">мировоззрением и навыками построения на основе культурологического метода объективной картины </w:t>
            </w:r>
            <w:r w:rsidRPr="008A0C5C">
              <w:rPr>
                <w:bCs/>
                <w:iCs/>
                <w:sz w:val="28"/>
                <w:szCs w:val="28"/>
                <w:lang w:eastAsia="en-US"/>
              </w:rPr>
              <w:t xml:space="preserve">мира; </w:t>
            </w:r>
            <w:r w:rsidRPr="008A0C5C">
              <w:rPr>
                <w:sz w:val="28"/>
                <w:szCs w:val="28"/>
                <w:lang w:eastAsia="en-US"/>
              </w:rPr>
              <w:t>технологиями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постановки и решения исследовательских задач. </w:t>
            </w:r>
            <w:r w:rsidR="00666133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666133" w:rsidRPr="008A0C5C">
              <w:rPr>
                <w:sz w:val="28"/>
                <w:szCs w:val="28"/>
                <w:lang w:eastAsia="en-US"/>
              </w:rPr>
              <w:t>: исследовать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панораму и тенденции культурного развития постиндустриального мира; </w:t>
            </w:r>
            <w:r w:rsidR="00666133" w:rsidRPr="008A0C5C">
              <w:rPr>
                <w:sz w:val="28"/>
                <w:szCs w:val="28"/>
                <w:lang w:eastAsia="en-US"/>
              </w:rPr>
              <w:t>самостоятельно выявлять истоки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и </w:t>
            </w:r>
            <w:r w:rsidR="00666133" w:rsidRPr="008A0C5C">
              <w:rPr>
                <w:sz w:val="28"/>
                <w:szCs w:val="28"/>
                <w:lang w:eastAsia="en-US"/>
              </w:rPr>
              <w:t>причины антропологического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кризиса; идентифицировать признаки и следствия </w:t>
            </w:r>
            <w:proofErr w:type="gramStart"/>
            <w:r w:rsidR="00B209E2" w:rsidRPr="008A0C5C">
              <w:rPr>
                <w:sz w:val="28"/>
                <w:szCs w:val="28"/>
                <w:lang w:eastAsia="en-US"/>
              </w:rPr>
              <w:t>деформации духовно-</w:t>
            </w:r>
            <w:r w:rsidR="00666133" w:rsidRPr="008A0C5C">
              <w:rPr>
                <w:sz w:val="28"/>
                <w:szCs w:val="28"/>
                <w:lang w:eastAsia="en-US"/>
              </w:rPr>
              <w:t>нравственных матриц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европейской цивилизации эпохи постмодерна</w:t>
            </w:r>
            <w:proofErr w:type="gramEnd"/>
            <w:r w:rsidR="00B209E2" w:rsidRPr="008A0C5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681" w:type="dxa"/>
          </w:tcPr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 xml:space="preserve">Доклады на </w:t>
            </w:r>
            <w:r w:rsidR="00DA222E"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>семинаре; устный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 опрос; тестирование по разделам.</w:t>
            </w: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7D7D6B">
        <w:tc>
          <w:tcPr>
            <w:tcW w:w="8208" w:type="dxa"/>
            <w:gridSpan w:val="4"/>
          </w:tcPr>
          <w:p w:rsidR="00B209E2" w:rsidRPr="008A0C5C" w:rsidRDefault="00B209E2" w:rsidP="00F21F7D">
            <w:pPr>
              <w:suppressAutoHyphens/>
              <w:spacing w:before="120" w:after="120"/>
              <w:jc w:val="both"/>
              <w:rPr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681" w:type="dxa"/>
          </w:tcPr>
          <w:p w:rsidR="00B209E2" w:rsidRPr="008A0C5C" w:rsidRDefault="00B209E2" w:rsidP="00F21F7D">
            <w:pPr>
              <w:suppressAutoHyphens/>
              <w:spacing w:before="120" w:after="120"/>
              <w:jc w:val="both"/>
              <w:rPr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Экзамен</w:t>
            </w:r>
          </w:p>
        </w:tc>
      </w:tr>
    </w:tbl>
    <w:p w:rsidR="00B209E2" w:rsidRPr="008A0C5C" w:rsidRDefault="00B209E2" w:rsidP="00F64CF7">
      <w:pPr>
        <w:pStyle w:val="13"/>
        <w:rPr>
          <w:rFonts w:ascii="Times New Roman" w:hAnsi="Times New Roman" w:cs="Times New Roman"/>
          <w:szCs w:val="28"/>
          <w:lang w:eastAsia="ar-SA"/>
        </w:rPr>
      </w:pPr>
      <w:bookmarkStart w:id="6" w:name="_Toc95563693"/>
      <w:r w:rsidRPr="008A0C5C">
        <w:rPr>
          <w:rFonts w:ascii="Times New Roman" w:hAnsi="Times New Roman" w:cs="Times New Roman"/>
          <w:szCs w:val="28"/>
          <w:lang w:eastAsia="ar-SA"/>
        </w:rPr>
        <w:t xml:space="preserve">3. Описание </w:t>
      </w:r>
      <w:r w:rsidRPr="008A0C5C">
        <w:rPr>
          <w:rFonts w:ascii="Times New Roman" w:hAnsi="Times New Roman" w:cs="Times New Roman"/>
          <w:szCs w:val="28"/>
        </w:rPr>
        <w:t>показателей</w:t>
      </w:r>
      <w:r w:rsidRPr="008A0C5C">
        <w:rPr>
          <w:rFonts w:ascii="Times New Roman" w:hAnsi="Times New Roman" w:cs="Times New Roman"/>
          <w:szCs w:val="28"/>
          <w:lang w:eastAsia="ar-SA"/>
        </w:rPr>
        <w:t xml:space="preserve"> и критериев оценивания компетенций</w:t>
      </w:r>
      <w:bookmarkEnd w:id="6"/>
    </w:p>
    <w:p w:rsidR="00B209E2" w:rsidRPr="008A0C5C" w:rsidRDefault="00B209E2" w:rsidP="00666133">
      <w:pPr>
        <w:pStyle w:val="3"/>
        <w:ind w:firstLine="0"/>
        <w:jc w:val="left"/>
        <w:rPr>
          <w:sz w:val="28"/>
          <w:szCs w:val="28"/>
        </w:rPr>
      </w:pPr>
      <w:bookmarkStart w:id="7" w:name="_Toc95563694"/>
      <w:r w:rsidRPr="008A0C5C">
        <w:rPr>
          <w:sz w:val="28"/>
          <w:szCs w:val="28"/>
        </w:rPr>
        <w:t>3.1. Критерии оценивания (текущий контроль)</w:t>
      </w:r>
      <w:bookmarkEnd w:id="7"/>
    </w:p>
    <w:p w:rsidR="00666133" w:rsidRPr="008A0C5C" w:rsidRDefault="00666133" w:rsidP="00666133">
      <w:pPr>
        <w:widowControl w:val="0"/>
        <w:suppressAutoHyphens/>
        <w:ind w:firstLine="708"/>
        <w:rPr>
          <w:bCs/>
          <w:kern w:val="32"/>
          <w:sz w:val="28"/>
          <w:szCs w:val="28"/>
          <w:lang w:eastAsia="ar-SA"/>
        </w:rPr>
      </w:pPr>
      <w:r w:rsidRPr="008A0C5C">
        <w:rPr>
          <w:bCs/>
          <w:kern w:val="32"/>
          <w:sz w:val="28"/>
          <w:szCs w:val="28"/>
          <w:lang w:eastAsia="ar-SA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:rsidR="00666133" w:rsidRPr="008A0C5C" w:rsidRDefault="00666133" w:rsidP="00666133">
      <w:pPr>
        <w:widowControl w:val="0"/>
        <w:suppressAutoHyphens/>
        <w:ind w:firstLine="708"/>
        <w:rPr>
          <w:bCs/>
          <w:kern w:val="32"/>
          <w:sz w:val="28"/>
          <w:szCs w:val="28"/>
          <w:lang w:eastAsia="ar-SA"/>
        </w:rPr>
      </w:pPr>
      <w:r w:rsidRPr="008A0C5C">
        <w:rPr>
          <w:bCs/>
          <w:kern w:val="32"/>
          <w:sz w:val="28"/>
          <w:szCs w:val="28"/>
          <w:lang w:eastAsia="ar-SA"/>
        </w:rPr>
        <w:t>Максимальное количество баллов – 40.</w:t>
      </w:r>
    </w:p>
    <w:p w:rsidR="00666133" w:rsidRPr="008A0C5C" w:rsidRDefault="00666133" w:rsidP="00666133">
      <w:pPr>
        <w:widowControl w:val="0"/>
        <w:suppressAutoHyphens/>
        <w:ind w:firstLine="700"/>
        <w:rPr>
          <w:bCs/>
          <w:kern w:val="32"/>
          <w:sz w:val="28"/>
          <w:szCs w:val="28"/>
          <w:lang w:eastAsia="ar-SA"/>
        </w:rPr>
      </w:pPr>
      <w:r w:rsidRPr="008A0C5C">
        <w:rPr>
          <w:bCs/>
          <w:kern w:val="32"/>
          <w:sz w:val="28"/>
          <w:szCs w:val="28"/>
          <w:lang w:eastAsia="ar-SA"/>
        </w:rPr>
        <w:t>Минимальное количество баллов для получения допуска к промежуточной аттестации</w:t>
      </w:r>
      <w:r w:rsidR="00413E20" w:rsidRPr="008A0C5C">
        <w:rPr>
          <w:bCs/>
          <w:kern w:val="32"/>
          <w:sz w:val="28"/>
          <w:szCs w:val="28"/>
          <w:lang w:eastAsia="ar-SA"/>
        </w:rPr>
        <w:t xml:space="preserve"> </w:t>
      </w:r>
      <w:r w:rsidRPr="008A0C5C">
        <w:rPr>
          <w:bCs/>
          <w:kern w:val="32"/>
          <w:sz w:val="28"/>
          <w:szCs w:val="28"/>
          <w:lang w:eastAsia="ar-SA"/>
        </w:rPr>
        <w:t>– 20.</w:t>
      </w:r>
    </w:p>
    <w:p w:rsidR="00413E20" w:rsidRPr="008A0C5C" w:rsidRDefault="00413E20" w:rsidP="00413E20">
      <w:pPr>
        <w:suppressAutoHyphens/>
        <w:ind w:firstLine="700"/>
        <w:jc w:val="both"/>
        <w:rPr>
          <w:rStyle w:val="14"/>
          <w:szCs w:val="28"/>
        </w:rPr>
      </w:pPr>
      <w:bookmarkStart w:id="8" w:name="_Toc51522037"/>
      <w:bookmarkStart w:id="9" w:name="_Toc94719523"/>
      <w:r w:rsidRPr="008A0C5C">
        <w:rPr>
          <w:rStyle w:val="14"/>
          <w:b/>
          <w:szCs w:val="28"/>
        </w:rPr>
        <w:t>Шкала оценки творческих работ студентов и их защиты на семинарских занятиях (текущий контроль</w:t>
      </w:r>
      <w:r w:rsidRPr="008A0C5C">
        <w:rPr>
          <w:rStyle w:val="14"/>
          <w:szCs w:val="28"/>
        </w:rPr>
        <w:t>)</w:t>
      </w:r>
      <w:bookmarkEnd w:id="8"/>
      <w:r w:rsidRPr="008A0C5C">
        <w:rPr>
          <w:rStyle w:val="14"/>
          <w:szCs w:val="28"/>
        </w:rPr>
        <w:t xml:space="preserve"> </w:t>
      </w:r>
      <w:bookmarkEnd w:id="9"/>
    </w:p>
    <w:tbl>
      <w:tblPr>
        <w:tblW w:w="9748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288"/>
        <w:gridCol w:w="3420"/>
        <w:gridCol w:w="3040"/>
      </w:tblGrid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E20" w:rsidRPr="008A0C5C" w:rsidRDefault="00413E20" w:rsidP="004669B4">
            <w:pPr>
              <w:pStyle w:val="rvps3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>Вид контроля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E20" w:rsidRPr="008A0C5C" w:rsidRDefault="00413E20" w:rsidP="004669B4">
            <w:pPr>
              <w:pStyle w:val="rvps3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 xml:space="preserve">Форма отчетности и \ или контроля </w:t>
            </w: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E20" w:rsidRPr="008A0C5C" w:rsidRDefault="00413E20" w:rsidP="004669B4">
            <w:pPr>
              <w:pStyle w:val="rvps3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>Максимально во</w:t>
            </w: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>з</w:t>
            </w: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 xml:space="preserve">можное количество баллов </w:t>
            </w:r>
          </w:p>
        </w:tc>
      </w:tr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Написание доклада, по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д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 xml:space="preserve">готовка сообщения 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Выступление на семинаре</w:t>
            </w: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10 баллов максимально</w:t>
            </w:r>
          </w:p>
        </w:tc>
      </w:tr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Активное участие в р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боте на семинарских з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нятиях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Представление конспе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к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тов по темам семинарских занятий</w:t>
            </w: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20 баллов максимально</w:t>
            </w:r>
          </w:p>
        </w:tc>
      </w:tr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Презентация по теме с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е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минара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Представление презент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а</w:t>
            </w:r>
            <w:r w:rsidRPr="008A0C5C">
              <w:rPr>
                <w:rStyle w:val="rvts53"/>
                <w:sz w:val="28"/>
                <w:szCs w:val="28"/>
                <w:lang w:val="ru-RU"/>
              </w:rPr>
              <w:t>ционного материала</w:t>
            </w: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10 баллов максимально</w:t>
            </w:r>
          </w:p>
        </w:tc>
      </w:tr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 xml:space="preserve">Итого баллов 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sz w:val="28"/>
                <w:szCs w:val="28"/>
              </w:rPr>
            </w:pP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>40 баллов макс</w:t>
            </w: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>и</w:t>
            </w: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>мально</w:t>
            </w:r>
          </w:p>
        </w:tc>
      </w:tr>
    </w:tbl>
    <w:p w:rsidR="00666133" w:rsidRPr="008A0C5C" w:rsidRDefault="00666133" w:rsidP="00666133">
      <w:pPr>
        <w:rPr>
          <w:bCs/>
          <w:kern w:val="32"/>
          <w:sz w:val="28"/>
          <w:szCs w:val="28"/>
          <w:lang w:eastAsia="ar-SA"/>
        </w:rPr>
      </w:pPr>
    </w:p>
    <w:p w:rsidR="00666133" w:rsidRPr="00666133" w:rsidRDefault="00666133" w:rsidP="00666133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666133">
        <w:rPr>
          <w:b/>
          <w:sz w:val="28"/>
          <w:szCs w:val="28"/>
          <w:lang w:eastAsia="ar-SA"/>
        </w:rPr>
        <w:t>3.2. Критерии оценивания (зачет)</w:t>
      </w:r>
    </w:p>
    <w:p w:rsidR="00666133" w:rsidRPr="00666133" w:rsidRDefault="00666133" w:rsidP="00666133">
      <w:pPr>
        <w:widowControl w:val="0"/>
        <w:suppressAutoHyphens/>
        <w:ind w:firstLine="708"/>
        <w:jc w:val="both"/>
        <w:rPr>
          <w:sz w:val="28"/>
          <w:szCs w:val="28"/>
          <w:lang w:eastAsia="ar-SA"/>
        </w:rPr>
      </w:pPr>
      <w:r w:rsidRPr="00666133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</w:t>
      </w:r>
      <w:proofErr w:type="spellStart"/>
      <w:r w:rsidRPr="00666133">
        <w:rPr>
          <w:sz w:val="28"/>
          <w:szCs w:val="28"/>
          <w:lang w:eastAsia="ar-SA"/>
        </w:rPr>
        <w:t>незачтено</w:t>
      </w:r>
      <w:proofErr w:type="spellEnd"/>
      <w:r w:rsidRPr="00666133">
        <w:rPr>
          <w:sz w:val="28"/>
          <w:szCs w:val="28"/>
          <w:lang w:eastAsia="ar-SA"/>
        </w:rPr>
        <w:t>».</w:t>
      </w:r>
    </w:p>
    <w:p w:rsidR="00666133" w:rsidRPr="00666133" w:rsidRDefault="00666133" w:rsidP="00666133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666133">
        <w:rPr>
          <w:b/>
          <w:sz w:val="28"/>
          <w:szCs w:val="28"/>
          <w:lang w:eastAsia="ar-SA"/>
        </w:rPr>
        <w:t>«Зачтено»</w:t>
      </w:r>
      <w:r w:rsidRPr="00666133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666133" w:rsidRPr="00666133" w:rsidRDefault="00666133" w:rsidP="00666133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666133">
        <w:rPr>
          <w:b/>
          <w:sz w:val="28"/>
          <w:szCs w:val="28"/>
          <w:lang w:eastAsia="ar-SA"/>
        </w:rPr>
        <w:t>«</w:t>
      </w:r>
      <w:proofErr w:type="spellStart"/>
      <w:r w:rsidRPr="00666133">
        <w:rPr>
          <w:b/>
          <w:sz w:val="28"/>
          <w:szCs w:val="28"/>
          <w:lang w:eastAsia="ar-SA"/>
        </w:rPr>
        <w:t>Незачтено</w:t>
      </w:r>
      <w:proofErr w:type="spellEnd"/>
      <w:r w:rsidRPr="00666133">
        <w:rPr>
          <w:b/>
          <w:sz w:val="28"/>
          <w:szCs w:val="28"/>
          <w:lang w:eastAsia="ar-SA"/>
        </w:rPr>
        <w:t>»</w:t>
      </w:r>
      <w:r w:rsidRPr="00666133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666133" w:rsidRPr="00666133" w:rsidRDefault="00666133" w:rsidP="00666133">
      <w:pPr>
        <w:suppressAutoHyphens/>
        <w:jc w:val="both"/>
        <w:rPr>
          <w:b/>
          <w:sz w:val="28"/>
          <w:szCs w:val="28"/>
          <w:lang w:eastAsia="ar-SA"/>
        </w:rPr>
      </w:pPr>
    </w:p>
    <w:p w:rsidR="00666133" w:rsidRPr="00666133" w:rsidRDefault="00666133" w:rsidP="00666133">
      <w:pPr>
        <w:jc w:val="both"/>
        <w:rPr>
          <w:b/>
          <w:sz w:val="28"/>
          <w:szCs w:val="28"/>
        </w:rPr>
      </w:pPr>
      <w:r w:rsidRPr="00666133">
        <w:rPr>
          <w:b/>
          <w:sz w:val="28"/>
          <w:szCs w:val="28"/>
        </w:rPr>
        <w:t>3.3. Критерии оценивания (экзамен, зачет с оценкой)</w:t>
      </w:r>
    </w:p>
    <w:p w:rsidR="00666133" w:rsidRPr="00666133" w:rsidRDefault="00666133" w:rsidP="00666133">
      <w:pPr>
        <w:ind w:firstLine="709"/>
        <w:jc w:val="both"/>
        <w:rPr>
          <w:sz w:val="28"/>
          <w:szCs w:val="28"/>
        </w:rPr>
      </w:pPr>
      <w:r w:rsidRPr="00666133">
        <w:rPr>
          <w:sz w:val="28"/>
          <w:szCs w:val="28"/>
        </w:rPr>
        <w:t>Знания, умения, навыки и компетенции студентов оцениваются след</w:t>
      </w:r>
      <w:r w:rsidRPr="00666133">
        <w:rPr>
          <w:sz w:val="28"/>
          <w:szCs w:val="28"/>
        </w:rPr>
        <w:t>у</w:t>
      </w:r>
      <w:r w:rsidRPr="00666133">
        <w:rPr>
          <w:sz w:val="28"/>
          <w:szCs w:val="28"/>
        </w:rPr>
        <w:t>ющими оценками: «отлично», «хорошо», «удовлетворительно», «неудовл</w:t>
      </w:r>
      <w:r w:rsidRPr="00666133">
        <w:rPr>
          <w:sz w:val="28"/>
          <w:szCs w:val="28"/>
        </w:rPr>
        <w:t>е</w:t>
      </w:r>
      <w:r w:rsidRPr="00666133">
        <w:rPr>
          <w:sz w:val="28"/>
          <w:szCs w:val="28"/>
        </w:rPr>
        <w:t>творительно» (Таблица 2).</w:t>
      </w:r>
    </w:p>
    <w:p w:rsidR="00666133" w:rsidRPr="00666133" w:rsidRDefault="00666133" w:rsidP="00666133">
      <w:pPr>
        <w:jc w:val="right"/>
        <w:rPr>
          <w:sz w:val="28"/>
          <w:szCs w:val="28"/>
        </w:rPr>
      </w:pPr>
      <w:r w:rsidRPr="00666133">
        <w:rPr>
          <w:sz w:val="28"/>
          <w:szCs w:val="28"/>
        </w:rPr>
        <w:t>Таблица 2.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04"/>
        <w:gridCol w:w="6785"/>
      </w:tblGrid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center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jc w:val="center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both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Отлично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keepLines/>
              <w:jc w:val="both"/>
              <w:rPr>
                <w:spacing w:val="-10"/>
                <w:sz w:val="28"/>
                <w:szCs w:val="28"/>
              </w:rPr>
            </w:pPr>
            <w:proofErr w:type="gramStart"/>
            <w:r w:rsidRPr="00666133">
              <w:rPr>
                <w:spacing w:val="-10"/>
                <w:sz w:val="28"/>
                <w:szCs w:val="28"/>
              </w:rPr>
              <w:t>Студент не только глубоко и прочно усвоил весь пр</w:t>
            </w:r>
            <w:r w:rsidRPr="00666133">
              <w:rPr>
                <w:spacing w:val="-10"/>
                <w:sz w:val="28"/>
                <w:szCs w:val="28"/>
              </w:rPr>
              <w:t>о</w:t>
            </w:r>
            <w:r w:rsidRPr="00666133">
              <w:rPr>
                <w:spacing w:val="-10"/>
                <w:sz w:val="28"/>
                <w:szCs w:val="28"/>
              </w:rPr>
              <w:t>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</w:t>
            </w:r>
            <w:r w:rsidRPr="00666133">
              <w:rPr>
                <w:spacing w:val="-10"/>
                <w:sz w:val="28"/>
                <w:szCs w:val="28"/>
              </w:rPr>
              <w:t>и</w:t>
            </w:r>
            <w:r w:rsidRPr="00666133">
              <w:rPr>
                <w:spacing w:val="-10"/>
                <w:sz w:val="28"/>
                <w:szCs w:val="28"/>
              </w:rPr>
              <w:t>ал, не допуская ошибок, проанализировать его с точки зр</w:t>
            </w:r>
            <w:r w:rsidRPr="00666133">
              <w:rPr>
                <w:spacing w:val="-10"/>
                <w:sz w:val="28"/>
                <w:szCs w:val="28"/>
              </w:rPr>
              <w:t>е</w:t>
            </w:r>
            <w:r w:rsidRPr="00666133">
              <w:rPr>
                <w:spacing w:val="-10"/>
                <w:sz w:val="28"/>
                <w:szCs w:val="28"/>
              </w:rPr>
              <w:t>ния различных школ и взглядов;</w:t>
            </w:r>
            <w:proofErr w:type="gramEnd"/>
            <w:r w:rsidRPr="00666133">
              <w:rPr>
                <w:spacing w:val="-10"/>
                <w:sz w:val="28"/>
                <w:szCs w:val="28"/>
              </w:rPr>
              <w:t xml:space="preserve"> увязывает знания с пра</w:t>
            </w:r>
            <w:r w:rsidRPr="00666133">
              <w:rPr>
                <w:spacing w:val="-10"/>
                <w:sz w:val="28"/>
                <w:szCs w:val="28"/>
              </w:rPr>
              <w:t>к</w:t>
            </w:r>
            <w:r w:rsidRPr="00666133">
              <w:rPr>
                <w:spacing w:val="-10"/>
                <w:sz w:val="28"/>
                <w:szCs w:val="28"/>
              </w:rPr>
              <w:t>тикой, приводит примеры, демонстрирующие глубокое понимание материала или проблемы, свободно справляе</w:t>
            </w:r>
            <w:r w:rsidRPr="00666133">
              <w:rPr>
                <w:spacing w:val="-10"/>
                <w:sz w:val="28"/>
                <w:szCs w:val="28"/>
              </w:rPr>
              <w:t>т</w:t>
            </w:r>
            <w:r w:rsidRPr="00666133">
              <w:rPr>
                <w:spacing w:val="-10"/>
                <w:sz w:val="28"/>
                <w:szCs w:val="28"/>
              </w:rPr>
              <w:t>ся с задачами и практическими заданиями; исчерпывающе, последовательно, грамотно и логически стройно выстра</w:t>
            </w:r>
            <w:r w:rsidRPr="00666133">
              <w:rPr>
                <w:spacing w:val="-10"/>
                <w:sz w:val="28"/>
                <w:szCs w:val="28"/>
              </w:rPr>
              <w:t>и</w:t>
            </w:r>
            <w:r w:rsidRPr="00666133">
              <w:rPr>
                <w:spacing w:val="-10"/>
                <w:sz w:val="28"/>
                <w:szCs w:val="28"/>
              </w:rPr>
              <w:t xml:space="preserve">вает свой ответ. </w:t>
            </w:r>
          </w:p>
        </w:tc>
      </w:tr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both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Хорошо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jc w:val="both"/>
              <w:rPr>
                <w:spacing w:val="-10"/>
                <w:sz w:val="28"/>
                <w:szCs w:val="28"/>
              </w:rPr>
            </w:pPr>
            <w:r w:rsidRPr="00666133">
              <w:rPr>
                <w:spacing w:val="-10"/>
                <w:sz w:val="28"/>
                <w:szCs w:val="28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</w:t>
            </w:r>
            <w:r w:rsidRPr="00666133">
              <w:rPr>
                <w:spacing w:val="-10"/>
                <w:sz w:val="28"/>
                <w:szCs w:val="28"/>
              </w:rPr>
              <w:t>е</w:t>
            </w:r>
            <w:r w:rsidRPr="00666133">
              <w:rPr>
                <w:spacing w:val="-10"/>
                <w:sz w:val="28"/>
                <w:szCs w:val="28"/>
              </w:rPr>
              <w:t>нии практических заданий и решении задач, испытывает незначительные затруднения при самостоятельном обо</w:t>
            </w:r>
            <w:r w:rsidRPr="00666133">
              <w:rPr>
                <w:spacing w:val="-10"/>
                <w:sz w:val="28"/>
                <w:szCs w:val="28"/>
              </w:rPr>
              <w:t>б</w:t>
            </w:r>
            <w:r w:rsidRPr="00666133">
              <w:rPr>
                <w:spacing w:val="-10"/>
                <w:sz w:val="28"/>
                <w:szCs w:val="28"/>
              </w:rPr>
              <w:t xml:space="preserve">щении программного материала. </w:t>
            </w:r>
          </w:p>
        </w:tc>
      </w:tr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both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jc w:val="both"/>
              <w:rPr>
                <w:spacing w:val="-10"/>
                <w:sz w:val="28"/>
                <w:szCs w:val="28"/>
              </w:rPr>
            </w:pPr>
            <w:r w:rsidRPr="00666133">
              <w:rPr>
                <w:spacing w:val="-10"/>
                <w:sz w:val="28"/>
                <w:szCs w:val="28"/>
              </w:rPr>
              <w:t xml:space="preserve">Студент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</w:t>
            </w:r>
            <w:r w:rsidRPr="00666133">
              <w:rPr>
                <w:spacing w:val="-10"/>
                <w:sz w:val="28"/>
                <w:szCs w:val="28"/>
              </w:rPr>
              <w:lastRenderedPageBreak/>
              <w:t>нарушает последовательность в изложении программного материала, не в полной мере владеет необходимыми ум</w:t>
            </w:r>
            <w:r w:rsidRPr="00666133">
              <w:rPr>
                <w:spacing w:val="-10"/>
                <w:sz w:val="28"/>
                <w:szCs w:val="28"/>
              </w:rPr>
              <w:t>е</w:t>
            </w:r>
            <w:r w:rsidRPr="00666133">
              <w:rPr>
                <w:spacing w:val="-10"/>
                <w:sz w:val="28"/>
                <w:szCs w:val="28"/>
              </w:rPr>
              <w:t>ниями и навыками в выполнении практических заданий и решении задач, испытывает затруднения при самосто</w:t>
            </w:r>
            <w:r w:rsidRPr="00666133">
              <w:rPr>
                <w:spacing w:val="-10"/>
                <w:sz w:val="28"/>
                <w:szCs w:val="28"/>
              </w:rPr>
              <w:t>я</w:t>
            </w:r>
            <w:r w:rsidRPr="00666133">
              <w:rPr>
                <w:spacing w:val="-10"/>
                <w:sz w:val="28"/>
                <w:szCs w:val="28"/>
              </w:rPr>
              <w:t>тельном обобщении программного материала.</w:t>
            </w:r>
          </w:p>
        </w:tc>
      </w:tr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both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lastRenderedPageBreak/>
              <w:t>Неудовлетворительно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jc w:val="both"/>
              <w:rPr>
                <w:spacing w:val="-10"/>
                <w:sz w:val="28"/>
                <w:szCs w:val="28"/>
              </w:rPr>
            </w:pPr>
            <w:r w:rsidRPr="00666133">
              <w:rPr>
                <w:spacing w:val="-10"/>
                <w:sz w:val="28"/>
                <w:szCs w:val="28"/>
              </w:rPr>
              <w:t>Студент не знает значительной части основного пр</w:t>
            </w:r>
            <w:r w:rsidRPr="00666133">
              <w:rPr>
                <w:spacing w:val="-10"/>
                <w:sz w:val="28"/>
                <w:szCs w:val="28"/>
              </w:rPr>
              <w:t>о</w:t>
            </w:r>
            <w:r w:rsidRPr="00666133">
              <w:rPr>
                <w:spacing w:val="-10"/>
                <w:sz w:val="28"/>
                <w:szCs w:val="28"/>
              </w:rPr>
              <w:t>граммного материала, в ответе допускает существенные ошибки, неправильные формулировки, не владеет необх</w:t>
            </w:r>
            <w:r w:rsidRPr="00666133">
              <w:rPr>
                <w:spacing w:val="-10"/>
                <w:sz w:val="28"/>
                <w:szCs w:val="28"/>
              </w:rPr>
              <w:t>о</w:t>
            </w:r>
            <w:r w:rsidRPr="00666133">
              <w:rPr>
                <w:spacing w:val="-10"/>
                <w:sz w:val="28"/>
                <w:szCs w:val="28"/>
              </w:rPr>
              <w:t>димыми умениями и навыками в выполнении практич</w:t>
            </w:r>
            <w:r w:rsidRPr="00666133">
              <w:rPr>
                <w:spacing w:val="-10"/>
                <w:sz w:val="28"/>
                <w:szCs w:val="28"/>
              </w:rPr>
              <w:t>е</w:t>
            </w:r>
            <w:r w:rsidRPr="00666133">
              <w:rPr>
                <w:spacing w:val="-10"/>
                <w:sz w:val="28"/>
                <w:szCs w:val="28"/>
              </w:rPr>
              <w:t>ских заданий и решении задач, испытывает значительные затруднения при самостоятельном обобщении програм</w:t>
            </w:r>
            <w:r w:rsidRPr="00666133">
              <w:rPr>
                <w:spacing w:val="-10"/>
                <w:sz w:val="28"/>
                <w:szCs w:val="28"/>
              </w:rPr>
              <w:t>м</w:t>
            </w:r>
            <w:r w:rsidRPr="00666133">
              <w:rPr>
                <w:spacing w:val="-10"/>
                <w:sz w:val="28"/>
                <w:szCs w:val="28"/>
              </w:rPr>
              <w:t>ного материала.</w:t>
            </w:r>
          </w:p>
        </w:tc>
      </w:tr>
    </w:tbl>
    <w:p w:rsidR="00B209E2" w:rsidRPr="008A0C5C" w:rsidRDefault="00B209E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413E20" w:rsidRPr="008A0C5C" w:rsidRDefault="00413E20" w:rsidP="00413E20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A0C5C">
        <w:rPr>
          <w:b/>
          <w:sz w:val="28"/>
          <w:szCs w:val="28"/>
          <w:lang w:eastAsia="ar-SA"/>
        </w:rPr>
        <w:t xml:space="preserve">4. </w:t>
      </w:r>
      <w:r w:rsidRPr="008A0C5C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413E20" w:rsidRPr="008A0C5C" w:rsidRDefault="00413E20" w:rsidP="00413E20">
      <w:pPr>
        <w:jc w:val="center"/>
        <w:rPr>
          <w:b/>
          <w:sz w:val="28"/>
          <w:szCs w:val="28"/>
          <w:lang w:eastAsia="ar-SA"/>
        </w:rPr>
      </w:pPr>
      <w:r w:rsidRPr="008A0C5C">
        <w:rPr>
          <w:b/>
          <w:color w:val="000000"/>
          <w:sz w:val="28"/>
          <w:szCs w:val="28"/>
        </w:rPr>
        <w:t xml:space="preserve">4.1. </w:t>
      </w:r>
      <w:r w:rsidRPr="008A0C5C">
        <w:rPr>
          <w:b/>
          <w:sz w:val="28"/>
          <w:szCs w:val="28"/>
          <w:lang w:eastAsia="ar-SA"/>
        </w:rPr>
        <w:t>Содержание оценочных средств текущего контроля знаний</w:t>
      </w: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  <w:r w:rsidRPr="008A0C5C">
        <w:rPr>
          <w:b/>
          <w:sz w:val="28"/>
          <w:szCs w:val="28"/>
        </w:rPr>
        <w:t>4.1 Круглый стол</w:t>
      </w:r>
    </w:p>
    <w:p w:rsidR="00413E20" w:rsidRPr="008A0C5C" w:rsidRDefault="00413E20" w:rsidP="00413E20">
      <w:pPr>
        <w:jc w:val="center"/>
        <w:rPr>
          <w:sz w:val="28"/>
          <w:szCs w:val="28"/>
        </w:rPr>
      </w:pPr>
      <w:r w:rsidRPr="008A0C5C">
        <w:rPr>
          <w:b/>
          <w:sz w:val="28"/>
          <w:szCs w:val="28"/>
        </w:rPr>
        <w:t>(с элементами деловой игры и диспута, дебатов)</w:t>
      </w: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  <w:bookmarkStart w:id="10" w:name="_Toc94633320"/>
      <w:r w:rsidRPr="008A0C5C">
        <w:rPr>
          <w:b/>
          <w:sz w:val="28"/>
          <w:szCs w:val="28"/>
        </w:rPr>
        <w:t>Перечень дискуссионных тем для круглого стола</w:t>
      </w: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  <w:r w:rsidRPr="008A0C5C">
        <w:rPr>
          <w:b/>
          <w:sz w:val="28"/>
          <w:szCs w:val="28"/>
        </w:rPr>
        <w:t>(дискуссии, полемики, диспута, дебатов)</w:t>
      </w:r>
    </w:p>
    <w:p w:rsidR="00B209E2" w:rsidRPr="008A0C5C" w:rsidRDefault="00B209E2" w:rsidP="00413E20">
      <w:pPr>
        <w:ind w:firstLine="700"/>
        <w:jc w:val="center"/>
        <w:rPr>
          <w:b/>
          <w:i/>
          <w:sz w:val="28"/>
          <w:szCs w:val="28"/>
        </w:rPr>
      </w:pPr>
    </w:p>
    <w:bookmarkEnd w:id="10"/>
    <w:p w:rsidR="00B209E2" w:rsidRPr="008A0C5C" w:rsidRDefault="00B209E2" w:rsidP="00A263D0">
      <w:pPr>
        <w:ind w:firstLine="709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Тема 1. Культурология Д.С. Лихачева.</w:t>
      </w:r>
    </w:p>
    <w:p w:rsidR="00B209E2" w:rsidRPr="008A0C5C" w:rsidRDefault="00B209E2" w:rsidP="00A263D0">
      <w:pPr>
        <w:ind w:firstLine="709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Тема 2. Антропологическое изменение культуры.</w:t>
      </w:r>
    </w:p>
    <w:p w:rsidR="00B209E2" w:rsidRPr="008A0C5C" w:rsidRDefault="00B209E2" w:rsidP="00A263D0">
      <w:pPr>
        <w:ind w:firstLine="709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Тема 3. Культурология и глобальные проблемы современной цивилиз</w:t>
      </w:r>
      <w:r w:rsidRPr="008A0C5C">
        <w:rPr>
          <w:color w:val="000000"/>
          <w:sz w:val="28"/>
          <w:szCs w:val="28"/>
        </w:rPr>
        <w:t>а</w:t>
      </w:r>
      <w:r w:rsidRPr="008A0C5C">
        <w:rPr>
          <w:color w:val="000000"/>
          <w:sz w:val="28"/>
          <w:szCs w:val="28"/>
        </w:rPr>
        <w:t>ции: прогнозы и перспективы.</w:t>
      </w:r>
    </w:p>
    <w:p w:rsidR="00B209E2" w:rsidRPr="008A0C5C" w:rsidRDefault="00B209E2" w:rsidP="00A263D0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Круглый стол</w:t>
      </w:r>
      <w:r w:rsidRPr="008A0C5C">
        <w:rPr>
          <w:i/>
          <w:color w:val="000000"/>
          <w:sz w:val="28"/>
          <w:szCs w:val="28"/>
        </w:rPr>
        <w:t xml:space="preserve"> (</w:t>
      </w:r>
      <w:r w:rsidRPr="008A0C5C">
        <w:rPr>
          <w:color w:val="000000"/>
          <w:sz w:val="28"/>
          <w:szCs w:val="28"/>
        </w:rPr>
        <w:t xml:space="preserve">с элементами деловой игры): </w:t>
      </w:r>
    </w:p>
    <w:p w:rsidR="00B209E2" w:rsidRPr="008A0C5C" w:rsidRDefault="00B209E2" w:rsidP="00A263D0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Тема 3. Культурология и глобальные проблемы современной цивилиз</w:t>
      </w:r>
      <w:r w:rsidRPr="008A0C5C">
        <w:rPr>
          <w:color w:val="000000"/>
          <w:sz w:val="28"/>
          <w:szCs w:val="28"/>
        </w:rPr>
        <w:t>а</w:t>
      </w:r>
      <w:r w:rsidRPr="008A0C5C">
        <w:rPr>
          <w:color w:val="000000"/>
          <w:sz w:val="28"/>
          <w:szCs w:val="28"/>
        </w:rPr>
        <w:t>ции: прогнозы и перспективы.</w:t>
      </w:r>
    </w:p>
    <w:p w:rsidR="00B209E2" w:rsidRPr="008A0C5C" w:rsidRDefault="00B209E2" w:rsidP="00A263D0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1.</w:t>
      </w:r>
      <w:r w:rsidRPr="008A0C5C">
        <w:rPr>
          <w:color w:val="000000"/>
          <w:sz w:val="28"/>
          <w:szCs w:val="28"/>
        </w:rPr>
        <w:t xml:space="preserve"> </w:t>
      </w:r>
      <w:r w:rsidRPr="008A0C5C">
        <w:rPr>
          <w:b/>
          <w:i/>
          <w:color w:val="000000"/>
          <w:sz w:val="28"/>
          <w:szCs w:val="28"/>
        </w:rPr>
        <w:t>Проблема</w:t>
      </w:r>
      <w:r w:rsidRPr="008A0C5C">
        <w:rPr>
          <w:color w:val="000000"/>
          <w:sz w:val="28"/>
          <w:szCs w:val="28"/>
        </w:rPr>
        <w:t>: особенности глобализац</w:t>
      </w:r>
      <w:proofErr w:type="gramStart"/>
      <w:r w:rsidRPr="008A0C5C">
        <w:rPr>
          <w:color w:val="000000"/>
          <w:sz w:val="28"/>
          <w:szCs w:val="28"/>
        </w:rPr>
        <w:t>ии и ее</w:t>
      </w:r>
      <w:proofErr w:type="gramEnd"/>
      <w:r w:rsidRPr="008A0C5C">
        <w:rPr>
          <w:color w:val="000000"/>
          <w:sz w:val="28"/>
          <w:szCs w:val="28"/>
        </w:rPr>
        <w:t xml:space="preserve"> влияние на культуру в ц</w:t>
      </w:r>
      <w:r w:rsidRPr="008A0C5C">
        <w:rPr>
          <w:color w:val="000000"/>
          <w:sz w:val="28"/>
          <w:szCs w:val="28"/>
        </w:rPr>
        <w:t>е</w:t>
      </w:r>
      <w:r w:rsidRPr="008A0C5C">
        <w:rPr>
          <w:color w:val="000000"/>
          <w:sz w:val="28"/>
          <w:szCs w:val="28"/>
        </w:rPr>
        <w:t>лом.</w:t>
      </w:r>
    </w:p>
    <w:p w:rsidR="00B209E2" w:rsidRPr="008A0C5C" w:rsidRDefault="00B209E2" w:rsidP="00A263D0">
      <w:pPr>
        <w:ind w:firstLine="700"/>
        <w:rPr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 xml:space="preserve">2. </w:t>
      </w:r>
      <w:r w:rsidRPr="008A0C5C">
        <w:rPr>
          <w:b/>
          <w:i/>
          <w:color w:val="000000"/>
          <w:sz w:val="28"/>
          <w:szCs w:val="28"/>
        </w:rPr>
        <w:t>Концепция диспута</w:t>
      </w:r>
      <w:r w:rsidRPr="008A0C5C">
        <w:rPr>
          <w:color w:val="000000"/>
          <w:sz w:val="28"/>
          <w:szCs w:val="28"/>
        </w:rPr>
        <w:t xml:space="preserve"> «Глобальный кризис цивилизации, его истоки и пути преодоления». Доклады Римского клуба (1960–1990-е гг.) о пределах р</w:t>
      </w:r>
      <w:r w:rsidRPr="008A0C5C">
        <w:rPr>
          <w:color w:val="000000"/>
          <w:sz w:val="28"/>
          <w:szCs w:val="28"/>
        </w:rPr>
        <w:t>о</w:t>
      </w:r>
      <w:r w:rsidRPr="008A0C5C">
        <w:rPr>
          <w:color w:val="000000"/>
          <w:sz w:val="28"/>
          <w:szCs w:val="28"/>
        </w:rPr>
        <w:t xml:space="preserve">ста и задачах устойчивого развития. Формирование глобального пространства культуры. </w:t>
      </w:r>
    </w:p>
    <w:p w:rsidR="00B209E2" w:rsidRPr="008A0C5C" w:rsidRDefault="00B209E2" w:rsidP="00A263D0">
      <w:pPr>
        <w:ind w:firstLine="700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Культура и глобальные проблемы современности. Мировой порядок ХХ</w:t>
      </w:r>
      <w:proofErr w:type="gramStart"/>
      <w:r w:rsidRPr="008A0C5C">
        <w:rPr>
          <w:color w:val="000000"/>
          <w:sz w:val="28"/>
          <w:szCs w:val="28"/>
        </w:rPr>
        <w:t>I</w:t>
      </w:r>
      <w:proofErr w:type="gramEnd"/>
      <w:r w:rsidRPr="008A0C5C">
        <w:rPr>
          <w:color w:val="000000"/>
          <w:sz w:val="28"/>
          <w:szCs w:val="28"/>
        </w:rPr>
        <w:t xml:space="preserve"> в.: тенденции развития, эколого-географические, политические, экон</w:t>
      </w:r>
      <w:r w:rsidRPr="008A0C5C">
        <w:rPr>
          <w:color w:val="000000"/>
          <w:sz w:val="28"/>
          <w:szCs w:val="28"/>
        </w:rPr>
        <w:t>о</w:t>
      </w:r>
      <w:r w:rsidRPr="008A0C5C">
        <w:rPr>
          <w:color w:val="000000"/>
          <w:sz w:val="28"/>
          <w:szCs w:val="28"/>
        </w:rPr>
        <w:t xml:space="preserve">мические, культурные аспекты. </w:t>
      </w:r>
    </w:p>
    <w:p w:rsidR="00B209E2" w:rsidRPr="008A0C5C" w:rsidRDefault="00B209E2" w:rsidP="00A263D0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Факторы глобальной межкультурной интеграции (прозрачность границ, единство мировой экономики, международные политические альянсы, спу</w:t>
      </w:r>
      <w:r w:rsidRPr="008A0C5C">
        <w:rPr>
          <w:color w:val="000000"/>
          <w:sz w:val="28"/>
          <w:szCs w:val="28"/>
        </w:rPr>
        <w:t>т</w:t>
      </w:r>
      <w:r w:rsidRPr="008A0C5C">
        <w:rPr>
          <w:color w:val="000000"/>
          <w:sz w:val="28"/>
          <w:szCs w:val="28"/>
        </w:rPr>
        <w:t>никовое телевидение, международные спортивные организации, обмен нау</w:t>
      </w:r>
      <w:r w:rsidRPr="008A0C5C">
        <w:rPr>
          <w:color w:val="000000"/>
          <w:sz w:val="28"/>
          <w:szCs w:val="28"/>
        </w:rPr>
        <w:t>ч</w:t>
      </w:r>
      <w:r w:rsidRPr="008A0C5C">
        <w:rPr>
          <w:color w:val="000000"/>
          <w:sz w:val="28"/>
          <w:szCs w:val="28"/>
        </w:rPr>
        <w:t>ной, технической и культурной информацией; Интернет и др.). Зарождение новых зон региональной экономики и культуры.</w:t>
      </w:r>
    </w:p>
    <w:p w:rsidR="00B209E2" w:rsidRPr="008A0C5C" w:rsidRDefault="00B209E2" w:rsidP="00DA222E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lastRenderedPageBreak/>
        <w:t>Тенденции культурной универсализации в мировом современном пр</w:t>
      </w:r>
      <w:r w:rsidRPr="008A0C5C">
        <w:rPr>
          <w:color w:val="000000"/>
          <w:sz w:val="28"/>
          <w:szCs w:val="28"/>
        </w:rPr>
        <w:t>о</w:t>
      </w:r>
      <w:r w:rsidRPr="008A0C5C">
        <w:rPr>
          <w:color w:val="000000"/>
          <w:sz w:val="28"/>
          <w:szCs w:val="28"/>
        </w:rPr>
        <w:t>цессе. Характеристики мировой межнациональной культуры. Современные тенденции межкультурного взаимодействия. Расширение сферы общемир</w:t>
      </w:r>
      <w:r w:rsidRPr="008A0C5C">
        <w:rPr>
          <w:color w:val="000000"/>
          <w:sz w:val="28"/>
          <w:szCs w:val="28"/>
        </w:rPr>
        <w:t>о</w:t>
      </w:r>
      <w:r w:rsidRPr="008A0C5C">
        <w:rPr>
          <w:color w:val="000000"/>
          <w:sz w:val="28"/>
          <w:szCs w:val="28"/>
        </w:rPr>
        <w:t>вой культуры (наука, право, образ жизни, высокая и массовая культура). Ко</w:t>
      </w:r>
      <w:r w:rsidRPr="008A0C5C">
        <w:rPr>
          <w:color w:val="000000"/>
          <w:sz w:val="28"/>
          <w:szCs w:val="28"/>
        </w:rPr>
        <w:t>н</w:t>
      </w:r>
      <w:r w:rsidRPr="008A0C5C">
        <w:rPr>
          <w:color w:val="000000"/>
          <w:sz w:val="28"/>
          <w:szCs w:val="28"/>
        </w:rPr>
        <w:t>цепции и опыт ЮНЕСКО, Европейского сообщества и др. Диалог культур и культурный плюрализм.  Пути социокультурной интеграции национальных культур в мировую общечеловеческую культуру. Проблемы стратегии кул</w:t>
      </w:r>
      <w:r w:rsidRPr="008A0C5C">
        <w:rPr>
          <w:color w:val="000000"/>
          <w:sz w:val="28"/>
          <w:szCs w:val="28"/>
        </w:rPr>
        <w:t>ь</w:t>
      </w:r>
      <w:r w:rsidRPr="008A0C5C">
        <w:rPr>
          <w:color w:val="000000"/>
          <w:sz w:val="28"/>
          <w:szCs w:val="28"/>
        </w:rPr>
        <w:t>турного развития, поддержания стабильности в обществе и управления.</w:t>
      </w:r>
    </w:p>
    <w:p w:rsidR="00B209E2" w:rsidRPr="008A0C5C" w:rsidRDefault="00B209E2" w:rsidP="008167D1">
      <w:pPr>
        <w:tabs>
          <w:tab w:val="left" w:pos="284"/>
          <w:tab w:val="left" w:pos="426"/>
        </w:tabs>
        <w:spacing w:before="120"/>
        <w:ind w:firstLine="800"/>
        <w:jc w:val="both"/>
        <w:rPr>
          <w:b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Вопросы для групповой дискуссии</w:t>
      </w:r>
      <w:r w:rsidRPr="008A0C5C">
        <w:rPr>
          <w:b/>
          <w:color w:val="000000"/>
          <w:sz w:val="28"/>
          <w:szCs w:val="28"/>
        </w:rPr>
        <w:t>:</w:t>
      </w:r>
    </w:p>
    <w:p w:rsidR="00B209E2" w:rsidRPr="008A0C5C" w:rsidRDefault="00B209E2" w:rsidP="00F64CF7">
      <w:pPr>
        <w:pStyle w:val="14141"/>
        <w:rPr>
          <w:szCs w:val="28"/>
        </w:rPr>
      </w:pPr>
      <w:r w:rsidRPr="008A0C5C">
        <w:rPr>
          <w:szCs w:val="28"/>
        </w:rPr>
        <w:t xml:space="preserve">1. </w:t>
      </w:r>
      <w:r w:rsidRPr="008A0C5C">
        <w:rPr>
          <w:i/>
          <w:szCs w:val="28"/>
        </w:rPr>
        <w:t>Глобализация культурная понимается Вами как</w:t>
      </w:r>
      <w:r w:rsidRPr="008A0C5C">
        <w:rPr>
          <w:szCs w:val="28"/>
        </w:rPr>
        <w:t>: а) процесс нараст</w:t>
      </w:r>
      <w:r w:rsidRPr="008A0C5C">
        <w:rPr>
          <w:szCs w:val="28"/>
        </w:rPr>
        <w:t>а</w:t>
      </w:r>
      <w:r w:rsidRPr="008A0C5C">
        <w:rPr>
          <w:szCs w:val="28"/>
        </w:rPr>
        <w:t>ния взаимодействий и взаимосвязей культур, протекающий во всемирном масштабе; б) нивелирование своеобразия культур; в) объединение культур в некое глобальное образование.</w:t>
      </w:r>
    </w:p>
    <w:p w:rsidR="00B209E2" w:rsidRPr="008A0C5C" w:rsidRDefault="00B209E2" w:rsidP="00F64CF7">
      <w:pPr>
        <w:pStyle w:val="14141"/>
        <w:rPr>
          <w:szCs w:val="28"/>
        </w:rPr>
      </w:pPr>
      <w:r w:rsidRPr="008A0C5C">
        <w:rPr>
          <w:szCs w:val="28"/>
        </w:rPr>
        <w:t xml:space="preserve">2.  </w:t>
      </w:r>
      <w:r w:rsidRPr="008A0C5C">
        <w:rPr>
          <w:i/>
          <w:szCs w:val="28"/>
        </w:rPr>
        <w:t>Какое из нижеприведенных определений культуры наиболее соо</w:t>
      </w:r>
      <w:r w:rsidRPr="008A0C5C">
        <w:rPr>
          <w:i/>
          <w:szCs w:val="28"/>
        </w:rPr>
        <w:t>т</w:t>
      </w:r>
      <w:r w:rsidRPr="008A0C5C">
        <w:rPr>
          <w:i/>
          <w:szCs w:val="28"/>
        </w:rPr>
        <w:t>ветствует Вашим представлениям о ней</w:t>
      </w:r>
      <w:r w:rsidRPr="008A0C5C">
        <w:rPr>
          <w:szCs w:val="28"/>
        </w:rPr>
        <w:t xml:space="preserve">? </w:t>
      </w:r>
      <w:proofErr w:type="gramStart"/>
      <w:r w:rsidRPr="008A0C5C">
        <w:rPr>
          <w:szCs w:val="28"/>
        </w:rPr>
        <w:t>Культура – это: а) все, что создано человеком и человечеством; б) совокупность форм и норм, регулирующих п</w:t>
      </w:r>
      <w:r w:rsidRPr="008A0C5C">
        <w:rPr>
          <w:szCs w:val="28"/>
        </w:rPr>
        <w:t>о</w:t>
      </w:r>
      <w:r w:rsidRPr="008A0C5C">
        <w:rPr>
          <w:szCs w:val="28"/>
        </w:rPr>
        <w:t>ведение людей и отношения между ними; в) система знаков и символов, и</w:t>
      </w:r>
      <w:r w:rsidRPr="008A0C5C">
        <w:rPr>
          <w:szCs w:val="28"/>
        </w:rPr>
        <w:t>с</w:t>
      </w:r>
      <w:r w:rsidRPr="008A0C5C">
        <w:rPr>
          <w:szCs w:val="28"/>
        </w:rPr>
        <w:t>пользуемых людьми; г) совокупность ценностей; д) особый позитивный д</w:t>
      </w:r>
      <w:r w:rsidRPr="008A0C5C">
        <w:rPr>
          <w:szCs w:val="28"/>
        </w:rPr>
        <w:t>у</w:t>
      </w:r>
      <w:r w:rsidRPr="008A0C5C">
        <w:rPr>
          <w:szCs w:val="28"/>
        </w:rPr>
        <w:t>ховный опыт человеческих сообществ, накапливаемый и передаваемый от п</w:t>
      </w:r>
      <w:r w:rsidRPr="008A0C5C">
        <w:rPr>
          <w:szCs w:val="28"/>
        </w:rPr>
        <w:t>о</w:t>
      </w:r>
      <w:r w:rsidRPr="008A0C5C">
        <w:rPr>
          <w:szCs w:val="28"/>
        </w:rPr>
        <w:t>коления к поколению, содержанием которого являются ценностные смыслы явлений, выраженные в знаках и знаковых системах.</w:t>
      </w:r>
      <w:proofErr w:type="gramEnd"/>
    </w:p>
    <w:p w:rsidR="00B209E2" w:rsidRPr="008A0C5C" w:rsidRDefault="00B209E2" w:rsidP="00F64CF7">
      <w:pPr>
        <w:pStyle w:val="14141"/>
        <w:rPr>
          <w:szCs w:val="28"/>
        </w:rPr>
      </w:pPr>
      <w:r w:rsidRPr="008A0C5C">
        <w:rPr>
          <w:szCs w:val="28"/>
        </w:rPr>
        <w:t xml:space="preserve">3. </w:t>
      </w:r>
      <w:r w:rsidRPr="008A0C5C">
        <w:rPr>
          <w:i/>
          <w:szCs w:val="28"/>
        </w:rPr>
        <w:t>Какое из нижеприведенных пониманий цивилизации наиболее соо</w:t>
      </w:r>
      <w:r w:rsidRPr="008A0C5C">
        <w:rPr>
          <w:i/>
          <w:szCs w:val="28"/>
        </w:rPr>
        <w:t>т</w:t>
      </w:r>
      <w:r w:rsidRPr="008A0C5C">
        <w:rPr>
          <w:i/>
          <w:szCs w:val="28"/>
        </w:rPr>
        <w:t>ветствует Вашим представлениям о ней</w:t>
      </w:r>
      <w:r w:rsidRPr="008A0C5C">
        <w:rPr>
          <w:szCs w:val="28"/>
        </w:rPr>
        <w:t xml:space="preserve">? </w:t>
      </w:r>
      <w:proofErr w:type="gramStart"/>
      <w:r w:rsidRPr="008A0C5C">
        <w:rPr>
          <w:szCs w:val="28"/>
        </w:rPr>
        <w:t>Цивилизация – это: а) стадия кр</w:t>
      </w:r>
      <w:r w:rsidRPr="008A0C5C">
        <w:rPr>
          <w:szCs w:val="28"/>
        </w:rPr>
        <w:t>и</w:t>
      </w:r>
      <w:r w:rsidRPr="008A0C5C">
        <w:rPr>
          <w:szCs w:val="28"/>
        </w:rPr>
        <w:t>зиса, упадка, «загнивания» культуры; б) высшая стадия развития культуры, следующая за «дикостью» и «варварством»; в) состояние жизни общества, х</w:t>
      </w:r>
      <w:r w:rsidRPr="008A0C5C">
        <w:rPr>
          <w:szCs w:val="28"/>
        </w:rPr>
        <w:t>а</w:t>
      </w:r>
      <w:r w:rsidRPr="008A0C5C">
        <w:rPr>
          <w:szCs w:val="28"/>
        </w:rPr>
        <w:t>рактеризующееся упорядоченностью и развитостью в социально–организационном, научном, техническом и технологическом отношениях, р</w:t>
      </w:r>
      <w:r w:rsidRPr="008A0C5C">
        <w:rPr>
          <w:szCs w:val="28"/>
        </w:rPr>
        <w:t>о</w:t>
      </w:r>
      <w:r w:rsidRPr="008A0C5C">
        <w:rPr>
          <w:szCs w:val="28"/>
        </w:rPr>
        <w:t>стом комфортности, потребностей и возможностей их удовлетворения.</w:t>
      </w:r>
      <w:proofErr w:type="gramEnd"/>
    </w:p>
    <w:p w:rsidR="00413E20" w:rsidRPr="008A0C5C" w:rsidRDefault="00413E20" w:rsidP="00F64CF7">
      <w:pPr>
        <w:pStyle w:val="14141"/>
        <w:rPr>
          <w:szCs w:val="28"/>
        </w:rPr>
      </w:pPr>
    </w:p>
    <w:p w:rsidR="00413E20" w:rsidRPr="008A0C5C" w:rsidRDefault="00413E20" w:rsidP="00413E2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8A0C5C">
        <w:rPr>
          <w:b/>
          <w:bCs/>
          <w:i/>
          <w:iCs/>
          <w:sz w:val="28"/>
          <w:szCs w:val="28"/>
          <w:lang w:eastAsia="ar-SA"/>
        </w:rPr>
        <w:t>Задачей</w:t>
      </w:r>
      <w:r w:rsidRPr="008A0C5C">
        <w:rPr>
          <w:sz w:val="28"/>
          <w:szCs w:val="28"/>
          <w:lang w:eastAsia="ar-SA"/>
        </w:rPr>
        <w:t xml:space="preserve"> круглого стола является мобилизация и активизация участников на решение конкретных актуальных проблем.</w:t>
      </w:r>
    </w:p>
    <w:p w:rsidR="00413E20" w:rsidRPr="008A0C5C" w:rsidRDefault="00413E20" w:rsidP="00413E20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Ожидаемый   результат:</w:t>
      </w:r>
    </w:p>
    <w:p w:rsidR="00413E20" w:rsidRPr="008A0C5C" w:rsidRDefault="00413E20" w:rsidP="00413E20">
      <w:pPr>
        <w:suppressAutoHyphens/>
        <w:jc w:val="both"/>
        <w:rPr>
          <w:iCs/>
          <w:sz w:val="28"/>
          <w:szCs w:val="28"/>
        </w:rPr>
      </w:pPr>
      <w:r w:rsidRPr="008A0C5C">
        <w:rPr>
          <w:iCs/>
          <w:color w:val="000000"/>
          <w:sz w:val="28"/>
          <w:szCs w:val="28"/>
        </w:rPr>
        <w:t xml:space="preserve"> Проведение круглого стола направлено на развитие практических навыков студентов, совершенствование полученных теоретических знаний. Занятия позволяют выявить усвоенные студентами знания по теоретическим вопросам культурологического знания </w:t>
      </w:r>
    </w:p>
    <w:p w:rsidR="00413E20" w:rsidRPr="008A0C5C" w:rsidRDefault="00413E20" w:rsidP="00413E20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Критерии оценки:</w:t>
      </w:r>
    </w:p>
    <w:p w:rsidR="00413E20" w:rsidRPr="008A0C5C" w:rsidRDefault="00413E20" w:rsidP="00413E20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5 баллов</w:t>
      </w:r>
      <w:r w:rsidRPr="008A0C5C">
        <w:rPr>
          <w:i/>
          <w:color w:val="000000"/>
          <w:sz w:val="28"/>
          <w:szCs w:val="28"/>
        </w:rPr>
        <w:t xml:space="preserve">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8A0C5C">
        <w:rPr>
          <w:b/>
          <w:i/>
          <w:color w:val="000000"/>
          <w:sz w:val="28"/>
          <w:szCs w:val="28"/>
        </w:rPr>
        <w:t>В</w:t>
      </w:r>
      <w:r w:rsidRPr="008A0C5C">
        <w:rPr>
          <w:b/>
          <w:i/>
          <w:color w:val="000000"/>
          <w:sz w:val="28"/>
          <w:szCs w:val="28"/>
        </w:rPr>
        <w:t>ы</w:t>
      </w:r>
      <w:r w:rsidRPr="008A0C5C">
        <w:rPr>
          <w:b/>
          <w:i/>
          <w:color w:val="000000"/>
          <w:sz w:val="28"/>
          <w:szCs w:val="28"/>
        </w:rPr>
        <w:t>сокий уровень освоения компетенций</w:t>
      </w:r>
    </w:p>
    <w:p w:rsidR="00413E20" w:rsidRPr="008A0C5C" w:rsidRDefault="00413E20" w:rsidP="00413E20">
      <w:pPr>
        <w:ind w:firstLine="708"/>
        <w:jc w:val="both"/>
        <w:rPr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lastRenderedPageBreak/>
        <w:t>3-4 баллов</w:t>
      </w:r>
      <w:r w:rsidRPr="008A0C5C">
        <w:rPr>
          <w:i/>
          <w:color w:val="000000"/>
          <w:sz w:val="28"/>
          <w:szCs w:val="28"/>
        </w:rPr>
        <w:t xml:space="preserve"> – участие в обсуждении; наличие твердых и достаточно полных знаний программного материала, незначительные ошибки при осв</w:t>
      </w:r>
      <w:r w:rsidRPr="008A0C5C">
        <w:rPr>
          <w:i/>
          <w:color w:val="000000"/>
          <w:sz w:val="28"/>
          <w:szCs w:val="28"/>
        </w:rPr>
        <w:t>е</w:t>
      </w:r>
      <w:r w:rsidRPr="008A0C5C">
        <w:rPr>
          <w:i/>
          <w:color w:val="000000"/>
          <w:sz w:val="28"/>
          <w:szCs w:val="28"/>
        </w:rPr>
        <w:t xml:space="preserve">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8A0C5C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413E20" w:rsidRPr="008A0C5C" w:rsidRDefault="00413E20" w:rsidP="00413E20">
      <w:pPr>
        <w:ind w:firstLine="708"/>
        <w:jc w:val="both"/>
        <w:rPr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1-2 балла</w:t>
      </w:r>
      <w:r w:rsidRPr="008A0C5C">
        <w:rPr>
          <w:i/>
          <w:color w:val="000000"/>
          <w:sz w:val="28"/>
          <w:szCs w:val="28"/>
        </w:rPr>
        <w:t xml:space="preserve">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фактов. - </w:t>
      </w:r>
      <w:r w:rsidRPr="008A0C5C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413E20" w:rsidRPr="008A0C5C" w:rsidRDefault="00413E20" w:rsidP="00413E20">
      <w:pPr>
        <w:ind w:firstLine="708"/>
        <w:jc w:val="both"/>
        <w:rPr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0 баллов</w:t>
      </w:r>
      <w:r w:rsidRPr="008A0C5C">
        <w:rPr>
          <w:i/>
          <w:color w:val="000000"/>
          <w:sz w:val="28"/>
          <w:szCs w:val="28"/>
        </w:rPr>
        <w:t xml:space="preserve"> - выставляется студенту, если он   с трудом применяет н</w:t>
      </w:r>
      <w:r w:rsidRPr="008A0C5C">
        <w:rPr>
          <w:i/>
          <w:color w:val="000000"/>
          <w:sz w:val="28"/>
          <w:szCs w:val="28"/>
        </w:rPr>
        <w:t>е</w:t>
      </w:r>
      <w:r w:rsidRPr="008A0C5C">
        <w:rPr>
          <w:i/>
          <w:color w:val="000000"/>
          <w:sz w:val="28"/>
          <w:szCs w:val="28"/>
        </w:rPr>
        <w:t>которые формы мыслительной деятельности: анализ, синтез, сравнение, обобщение и т.д. Слабая аргументация, нарушенная логика при ответе, о</w:t>
      </w:r>
      <w:r w:rsidRPr="008A0C5C">
        <w:rPr>
          <w:i/>
          <w:color w:val="000000"/>
          <w:sz w:val="28"/>
          <w:szCs w:val="28"/>
        </w:rPr>
        <w:t>д</w:t>
      </w:r>
      <w:r w:rsidRPr="008A0C5C">
        <w:rPr>
          <w:i/>
          <w:color w:val="000000"/>
          <w:sz w:val="28"/>
          <w:szCs w:val="28"/>
        </w:rPr>
        <w:t>нообразные формы изложения мыслей. Студент не готов к работе на сем</w:t>
      </w:r>
      <w:r w:rsidRPr="008A0C5C">
        <w:rPr>
          <w:i/>
          <w:color w:val="000000"/>
          <w:sz w:val="28"/>
          <w:szCs w:val="28"/>
        </w:rPr>
        <w:t>и</w:t>
      </w:r>
      <w:r w:rsidRPr="008A0C5C">
        <w:rPr>
          <w:i/>
          <w:color w:val="000000"/>
          <w:sz w:val="28"/>
          <w:szCs w:val="28"/>
        </w:rPr>
        <w:t xml:space="preserve">нарском занятии. – </w:t>
      </w:r>
      <w:r w:rsidRPr="008A0C5C">
        <w:rPr>
          <w:b/>
          <w:i/>
          <w:color w:val="000000"/>
          <w:sz w:val="28"/>
          <w:szCs w:val="28"/>
        </w:rPr>
        <w:t>Компетенции не освоены</w:t>
      </w:r>
    </w:p>
    <w:p w:rsidR="00413E20" w:rsidRPr="008A0C5C" w:rsidRDefault="00413E20" w:rsidP="00413E20">
      <w:pPr>
        <w:jc w:val="both"/>
        <w:rPr>
          <w:color w:val="FF0000"/>
          <w:sz w:val="28"/>
          <w:szCs w:val="28"/>
        </w:rPr>
      </w:pPr>
    </w:p>
    <w:p w:rsidR="00413E20" w:rsidRPr="008A0C5C" w:rsidRDefault="00413E20" w:rsidP="00413E20">
      <w:pPr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4.2 Содержание оценочных сре</w:t>
      </w:r>
      <w:proofErr w:type="gramStart"/>
      <w:r w:rsidRPr="008A0C5C">
        <w:rPr>
          <w:b/>
          <w:color w:val="000000"/>
          <w:sz w:val="28"/>
          <w:szCs w:val="28"/>
        </w:rPr>
        <w:t>дств пр</w:t>
      </w:r>
      <w:proofErr w:type="gramEnd"/>
      <w:r w:rsidRPr="008A0C5C">
        <w:rPr>
          <w:b/>
          <w:color w:val="000000"/>
          <w:sz w:val="28"/>
          <w:szCs w:val="28"/>
        </w:rPr>
        <w:t>омежуточной аттестации (зачет)</w:t>
      </w:r>
    </w:p>
    <w:p w:rsidR="00413E20" w:rsidRPr="008A0C5C" w:rsidRDefault="00413E20" w:rsidP="00413E20">
      <w:pPr>
        <w:rPr>
          <w:i/>
          <w:color w:val="000000"/>
          <w:sz w:val="28"/>
          <w:szCs w:val="28"/>
        </w:rPr>
      </w:pPr>
      <w:r w:rsidRPr="008A0C5C">
        <w:rPr>
          <w:i/>
          <w:color w:val="000000"/>
          <w:sz w:val="28"/>
          <w:szCs w:val="28"/>
        </w:rPr>
        <w:t>(не предусмотрен)</w:t>
      </w:r>
    </w:p>
    <w:p w:rsidR="00413E20" w:rsidRPr="008A0C5C" w:rsidRDefault="00413E20" w:rsidP="005A6134">
      <w:pPr>
        <w:jc w:val="both"/>
        <w:rPr>
          <w:b/>
          <w:color w:val="000000"/>
          <w:sz w:val="28"/>
          <w:szCs w:val="28"/>
        </w:rPr>
      </w:pPr>
    </w:p>
    <w:p w:rsidR="00413E20" w:rsidRPr="008A0C5C" w:rsidRDefault="00413E20" w:rsidP="005A6134">
      <w:pPr>
        <w:jc w:val="both"/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4.3 Содержание оценочных сре</w:t>
      </w:r>
      <w:proofErr w:type="gramStart"/>
      <w:r w:rsidRPr="008A0C5C">
        <w:rPr>
          <w:b/>
          <w:color w:val="000000"/>
          <w:sz w:val="28"/>
          <w:szCs w:val="28"/>
        </w:rPr>
        <w:t>дств пр</w:t>
      </w:r>
      <w:proofErr w:type="gramEnd"/>
      <w:r w:rsidRPr="008A0C5C">
        <w:rPr>
          <w:b/>
          <w:color w:val="000000"/>
          <w:sz w:val="28"/>
          <w:szCs w:val="28"/>
        </w:rPr>
        <w:t>омежуточной аттестации (экзамен)</w:t>
      </w:r>
    </w:p>
    <w:p w:rsidR="005A6134" w:rsidRPr="008A0C5C" w:rsidRDefault="005A6134" w:rsidP="00413E20">
      <w:pPr>
        <w:tabs>
          <w:tab w:val="left" w:pos="426"/>
        </w:tabs>
        <w:suppressAutoHyphens/>
        <w:jc w:val="both"/>
        <w:rPr>
          <w:b/>
          <w:sz w:val="28"/>
          <w:szCs w:val="28"/>
          <w:lang w:eastAsia="ar-SA"/>
        </w:rPr>
      </w:pPr>
    </w:p>
    <w:p w:rsidR="00413E20" w:rsidRPr="008A0C5C" w:rsidRDefault="00413E20" w:rsidP="00413E20">
      <w:pPr>
        <w:tabs>
          <w:tab w:val="left" w:pos="426"/>
        </w:tabs>
        <w:suppressAutoHyphens/>
        <w:jc w:val="both"/>
        <w:rPr>
          <w:b/>
          <w:sz w:val="28"/>
          <w:szCs w:val="28"/>
          <w:lang w:eastAsia="ar-SA"/>
        </w:rPr>
      </w:pPr>
      <w:r w:rsidRPr="008A0C5C">
        <w:rPr>
          <w:b/>
          <w:sz w:val="28"/>
          <w:szCs w:val="28"/>
          <w:lang w:eastAsia="ar-SA"/>
        </w:rPr>
        <w:t>Вопросы для подготовки к экзамену по дисциплине</w:t>
      </w:r>
    </w:p>
    <w:p w:rsidR="00413E20" w:rsidRPr="008A0C5C" w:rsidRDefault="00413E20" w:rsidP="00413E20">
      <w:pPr>
        <w:tabs>
          <w:tab w:val="left" w:pos="426"/>
        </w:tabs>
        <w:suppressAutoHyphens/>
        <w:jc w:val="both"/>
        <w:rPr>
          <w:b/>
          <w:sz w:val="28"/>
          <w:szCs w:val="28"/>
          <w:lang w:eastAsia="ar-SA"/>
        </w:rPr>
      </w:pP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Культурология в системе гуманитарного знания.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Структура культурологии.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Становление и содержание понятия культура.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Структура культуры.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Функции культуры. (3, с. 196-236)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Методы культурологических исследований.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Культура и цивилизация.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и природа.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Культурная идентичность.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Культурно-историческая типология культуры на основе </w:t>
      </w:r>
      <w:proofErr w:type="spellStart"/>
      <w:r w:rsidRPr="008A0C5C">
        <w:rPr>
          <w:sz w:val="28"/>
          <w:szCs w:val="28"/>
          <w:lang w:eastAsia="ar-SA"/>
        </w:rPr>
        <w:t>европоцентризма</w:t>
      </w:r>
      <w:proofErr w:type="spellEnd"/>
      <w:r w:rsidRPr="008A0C5C">
        <w:rPr>
          <w:sz w:val="28"/>
          <w:szCs w:val="28"/>
          <w:lang w:eastAsia="ar-SA"/>
        </w:rPr>
        <w:t xml:space="preserve">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proofErr w:type="spellStart"/>
      <w:r w:rsidRPr="008A0C5C">
        <w:rPr>
          <w:sz w:val="28"/>
          <w:szCs w:val="28"/>
          <w:lang w:eastAsia="ar-SA"/>
        </w:rPr>
        <w:t>Инкультурация</w:t>
      </w:r>
      <w:proofErr w:type="spellEnd"/>
      <w:r w:rsidRPr="008A0C5C">
        <w:rPr>
          <w:sz w:val="28"/>
          <w:szCs w:val="28"/>
          <w:lang w:eastAsia="ar-SA"/>
        </w:rPr>
        <w:t xml:space="preserve"> и социализация.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Д.С. Лихачев «Россия никогда не была Востоком».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Д.С. Лихачев «Культура как целостная среда».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Д.С. Лихачев «Русская культура в современном мире».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И.Г. Гердер – культуролог эпохи и Просвещения.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Эволюционизм как культурно-историческая школа (Э.</w:t>
      </w:r>
      <w:r w:rsidR="00DA222E" w:rsidRPr="00DA222E">
        <w:rPr>
          <w:sz w:val="28"/>
          <w:szCs w:val="28"/>
          <w:lang w:eastAsia="ar-SA"/>
        </w:rPr>
        <w:t xml:space="preserve"> </w:t>
      </w:r>
      <w:proofErr w:type="spellStart"/>
      <w:r w:rsidRPr="008A0C5C">
        <w:rPr>
          <w:sz w:val="28"/>
          <w:szCs w:val="28"/>
          <w:lang w:eastAsia="ar-SA"/>
        </w:rPr>
        <w:t>Тайлор</w:t>
      </w:r>
      <w:proofErr w:type="spellEnd"/>
      <w:r w:rsidRPr="008A0C5C">
        <w:rPr>
          <w:sz w:val="28"/>
          <w:szCs w:val="28"/>
          <w:lang w:eastAsia="ar-SA"/>
        </w:rPr>
        <w:t>)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Теория культурно-исторических типов Н.Я. Данилевского.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Морфология культуры О.</w:t>
      </w:r>
      <w:r w:rsidR="00DA222E">
        <w:rPr>
          <w:sz w:val="28"/>
          <w:szCs w:val="28"/>
          <w:lang w:val="en-US" w:eastAsia="ar-SA"/>
        </w:rPr>
        <w:t xml:space="preserve"> </w:t>
      </w:r>
      <w:r w:rsidRPr="008A0C5C">
        <w:rPr>
          <w:sz w:val="28"/>
          <w:szCs w:val="28"/>
          <w:lang w:eastAsia="ar-SA"/>
        </w:rPr>
        <w:t xml:space="preserve">Шпенглера.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Концепция культурно-исторического развития А.</w:t>
      </w:r>
      <w:r w:rsidR="00DA222E" w:rsidRPr="00DA222E">
        <w:rPr>
          <w:sz w:val="28"/>
          <w:szCs w:val="28"/>
          <w:lang w:eastAsia="ar-SA"/>
        </w:rPr>
        <w:t xml:space="preserve"> </w:t>
      </w:r>
      <w:r w:rsidRPr="008A0C5C">
        <w:rPr>
          <w:sz w:val="28"/>
          <w:szCs w:val="28"/>
          <w:lang w:eastAsia="ar-SA"/>
        </w:rPr>
        <w:t>Тойнби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Игровая концепция культуры И.</w:t>
      </w:r>
      <w:r w:rsidR="00DA222E" w:rsidRPr="00DA222E">
        <w:rPr>
          <w:sz w:val="28"/>
          <w:szCs w:val="28"/>
          <w:lang w:eastAsia="ar-SA"/>
        </w:rPr>
        <w:t xml:space="preserve"> </w:t>
      </w:r>
      <w:proofErr w:type="spellStart"/>
      <w:r w:rsidRPr="008A0C5C">
        <w:rPr>
          <w:sz w:val="28"/>
          <w:szCs w:val="28"/>
          <w:lang w:eastAsia="ar-SA"/>
        </w:rPr>
        <w:t>Хейзинги</w:t>
      </w:r>
      <w:proofErr w:type="spellEnd"/>
      <w:r w:rsidRPr="008A0C5C">
        <w:rPr>
          <w:sz w:val="28"/>
          <w:szCs w:val="28"/>
          <w:lang w:eastAsia="ar-SA"/>
        </w:rPr>
        <w:t>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lastRenderedPageBreak/>
        <w:t>Психоанализ З.</w:t>
      </w:r>
      <w:r w:rsidR="00DA222E" w:rsidRPr="00DA222E">
        <w:rPr>
          <w:sz w:val="28"/>
          <w:szCs w:val="28"/>
          <w:lang w:eastAsia="ar-SA"/>
        </w:rPr>
        <w:t xml:space="preserve"> </w:t>
      </w:r>
      <w:r w:rsidRPr="008A0C5C">
        <w:rPr>
          <w:sz w:val="28"/>
          <w:szCs w:val="28"/>
          <w:lang w:eastAsia="ar-SA"/>
        </w:rPr>
        <w:t>Фрейда о природе культуры.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Социокультурная динамика П.</w:t>
      </w:r>
      <w:r w:rsidR="00DA222E">
        <w:rPr>
          <w:sz w:val="28"/>
          <w:szCs w:val="28"/>
          <w:lang w:val="en-US" w:eastAsia="ar-SA"/>
        </w:rPr>
        <w:t xml:space="preserve"> </w:t>
      </w:r>
      <w:r w:rsidRPr="008A0C5C">
        <w:rPr>
          <w:sz w:val="28"/>
          <w:szCs w:val="28"/>
          <w:lang w:eastAsia="ar-SA"/>
        </w:rPr>
        <w:t>Сорокина.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proofErr w:type="spellStart"/>
      <w:r w:rsidRPr="008A0C5C">
        <w:rPr>
          <w:sz w:val="28"/>
          <w:szCs w:val="28"/>
          <w:lang w:eastAsia="ar-SA"/>
        </w:rPr>
        <w:t>Пассионарная</w:t>
      </w:r>
      <w:proofErr w:type="spellEnd"/>
      <w:r w:rsidRPr="008A0C5C">
        <w:rPr>
          <w:sz w:val="28"/>
          <w:szCs w:val="28"/>
          <w:lang w:eastAsia="ar-SA"/>
        </w:rPr>
        <w:t xml:space="preserve"> теория культуры Л.Н. Гумилева.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Формационная типология культуры.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Цивилизационная типология культур.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Линейная типология культур К.</w:t>
      </w:r>
      <w:r w:rsidR="00DA222E" w:rsidRPr="00DA222E">
        <w:rPr>
          <w:sz w:val="28"/>
          <w:szCs w:val="28"/>
          <w:lang w:eastAsia="ar-SA"/>
        </w:rPr>
        <w:t xml:space="preserve"> </w:t>
      </w:r>
      <w:r w:rsidRPr="008A0C5C">
        <w:rPr>
          <w:sz w:val="28"/>
          <w:szCs w:val="28"/>
          <w:lang w:eastAsia="ar-SA"/>
        </w:rPr>
        <w:t xml:space="preserve">Ясперса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Типология культуры Герберта </w:t>
      </w:r>
      <w:proofErr w:type="spellStart"/>
      <w:r w:rsidRPr="008A0C5C">
        <w:rPr>
          <w:sz w:val="28"/>
          <w:szCs w:val="28"/>
          <w:lang w:eastAsia="ar-SA"/>
        </w:rPr>
        <w:t>Маклюэна</w:t>
      </w:r>
      <w:proofErr w:type="spellEnd"/>
      <w:r w:rsidRPr="008A0C5C">
        <w:rPr>
          <w:sz w:val="28"/>
          <w:szCs w:val="28"/>
          <w:lang w:eastAsia="ar-SA"/>
        </w:rPr>
        <w:t xml:space="preserve">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proofErr w:type="gramStart"/>
      <w:r w:rsidRPr="008A0C5C">
        <w:rPr>
          <w:sz w:val="28"/>
          <w:szCs w:val="28"/>
          <w:lang w:eastAsia="ar-SA"/>
        </w:rPr>
        <w:t>Этническая</w:t>
      </w:r>
      <w:proofErr w:type="gramEnd"/>
      <w:r w:rsidRPr="008A0C5C">
        <w:rPr>
          <w:sz w:val="28"/>
          <w:szCs w:val="28"/>
          <w:lang w:eastAsia="ar-SA"/>
        </w:rPr>
        <w:t xml:space="preserve"> и национальная </w:t>
      </w:r>
      <w:proofErr w:type="spellStart"/>
      <w:r w:rsidRPr="008A0C5C">
        <w:rPr>
          <w:sz w:val="28"/>
          <w:szCs w:val="28"/>
          <w:lang w:eastAsia="ar-SA"/>
        </w:rPr>
        <w:t>типологизация</w:t>
      </w:r>
      <w:proofErr w:type="spellEnd"/>
      <w:r w:rsidRPr="008A0C5C">
        <w:rPr>
          <w:sz w:val="28"/>
          <w:szCs w:val="28"/>
          <w:lang w:eastAsia="ar-SA"/>
        </w:rPr>
        <w:t xml:space="preserve"> культур.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proofErr w:type="gramStart"/>
      <w:r w:rsidRPr="008A0C5C">
        <w:rPr>
          <w:sz w:val="28"/>
          <w:szCs w:val="28"/>
          <w:lang w:eastAsia="ar-SA"/>
        </w:rPr>
        <w:t>Региональная</w:t>
      </w:r>
      <w:proofErr w:type="gramEnd"/>
      <w:r w:rsidRPr="008A0C5C">
        <w:rPr>
          <w:sz w:val="28"/>
          <w:szCs w:val="28"/>
          <w:lang w:eastAsia="ar-SA"/>
        </w:rPr>
        <w:t xml:space="preserve"> </w:t>
      </w:r>
      <w:proofErr w:type="spellStart"/>
      <w:r w:rsidRPr="008A0C5C">
        <w:rPr>
          <w:sz w:val="28"/>
          <w:szCs w:val="28"/>
          <w:lang w:eastAsia="ar-SA"/>
        </w:rPr>
        <w:t>типологизация</w:t>
      </w:r>
      <w:proofErr w:type="spellEnd"/>
      <w:r w:rsidRPr="008A0C5C">
        <w:rPr>
          <w:sz w:val="28"/>
          <w:szCs w:val="28"/>
          <w:lang w:eastAsia="ar-SA"/>
        </w:rPr>
        <w:t xml:space="preserve"> культур.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Ментальность как образ («душа») национальной культуры: содержание понятия.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Античной Греции. 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эпохи эллинизма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Римская эпоха античной культуры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раннего западноевропейского средневековья 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зрелого западноевропейского средневековья.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западноевропейского Возрождения.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Научная революция XVII века и формирование картины мира Нового времени.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западноевропейского Просвещения. </w:t>
      </w:r>
    </w:p>
    <w:p w:rsidR="00413E20" w:rsidRPr="008A0C5C" w:rsidRDefault="00413E20" w:rsidP="005A6134">
      <w:pPr>
        <w:numPr>
          <w:ilvl w:val="0"/>
          <w:numId w:val="10"/>
        </w:numPr>
        <w:tabs>
          <w:tab w:val="clear" w:pos="720"/>
          <w:tab w:val="num" w:pos="360"/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val="en-US" w:eastAsia="ar-SA"/>
        </w:rPr>
        <w:t>XIX</w:t>
      </w:r>
      <w:r w:rsidRPr="008A0C5C">
        <w:rPr>
          <w:sz w:val="28"/>
          <w:szCs w:val="28"/>
          <w:lang w:eastAsia="ar-SA"/>
        </w:rPr>
        <w:t xml:space="preserve"> век в западноевропейской культуре.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Современная западная культура.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proofErr w:type="spellStart"/>
      <w:r w:rsidRPr="008A0C5C">
        <w:rPr>
          <w:sz w:val="28"/>
          <w:szCs w:val="28"/>
          <w:lang w:eastAsia="ar-SA"/>
        </w:rPr>
        <w:t>Пограничность</w:t>
      </w:r>
      <w:proofErr w:type="spellEnd"/>
      <w:r w:rsidRPr="008A0C5C">
        <w:rPr>
          <w:sz w:val="28"/>
          <w:szCs w:val="28"/>
          <w:lang w:eastAsia="ar-SA"/>
        </w:rPr>
        <w:t xml:space="preserve"> культуры России: между Западом и Востоком.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Христианско-византийское начало отечественной культуры. 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Имперский дух и мессианское сознание как факторы развития России.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Разрыв между этнической и национальной культурами России.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Ментальные основания русской культуры.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b/>
          <w:bCs/>
          <w:i/>
          <w:iCs/>
          <w:sz w:val="28"/>
          <w:szCs w:val="28"/>
          <w:lang w:eastAsia="en-US"/>
        </w:rPr>
      </w:pPr>
      <w:r w:rsidRPr="008A0C5C">
        <w:rPr>
          <w:sz w:val="28"/>
          <w:szCs w:val="28"/>
          <w:lang w:eastAsia="ar-SA"/>
        </w:rPr>
        <w:t xml:space="preserve">Культура и глобальные проблемы современности. </w:t>
      </w:r>
    </w:p>
    <w:p w:rsidR="00413E20" w:rsidRPr="008A0C5C" w:rsidRDefault="00413E20" w:rsidP="00413E20">
      <w:pPr>
        <w:rPr>
          <w:b/>
          <w:bCs/>
          <w:i/>
          <w:iCs/>
          <w:sz w:val="28"/>
          <w:szCs w:val="28"/>
          <w:lang w:eastAsia="en-US"/>
        </w:rPr>
      </w:pPr>
    </w:p>
    <w:p w:rsidR="00413E20" w:rsidRPr="008A0C5C" w:rsidRDefault="00413E20" w:rsidP="00F64CF7">
      <w:pPr>
        <w:pStyle w:val="14141"/>
        <w:rPr>
          <w:szCs w:val="28"/>
        </w:rPr>
      </w:pPr>
    </w:p>
    <w:p w:rsidR="005A6134" w:rsidRPr="008A0C5C" w:rsidRDefault="005A6134" w:rsidP="005A6134">
      <w:pPr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4.4 Тематика курсовых работ</w:t>
      </w:r>
    </w:p>
    <w:p w:rsidR="005A6134" w:rsidRPr="008A0C5C" w:rsidRDefault="005A6134" w:rsidP="005A6134">
      <w:pPr>
        <w:rPr>
          <w:b/>
          <w:color w:val="000000"/>
          <w:sz w:val="28"/>
          <w:szCs w:val="28"/>
        </w:rPr>
      </w:pPr>
      <w:r w:rsidRPr="008A0C5C">
        <w:rPr>
          <w:i/>
          <w:color w:val="000000"/>
          <w:sz w:val="28"/>
          <w:szCs w:val="28"/>
        </w:rPr>
        <w:t>(не предусмотрено)</w:t>
      </w:r>
    </w:p>
    <w:p w:rsidR="005A6134" w:rsidRPr="008A0C5C" w:rsidRDefault="005A6134" w:rsidP="005A6134">
      <w:pPr>
        <w:rPr>
          <w:b/>
          <w:color w:val="000000"/>
          <w:sz w:val="28"/>
          <w:szCs w:val="28"/>
        </w:rPr>
      </w:pPr>
    </w:p>
    <w:p w:rsidR="005A6134" w:rsidRPr="007A4BC1" w:rsidRDefault="005A6134" w:rsidP="005A6134">
      <w:pPr>
        <w:rPr>
          <w:i/>
          <w:sz w:val="28"/>
          <w:szCs w:val="28"/>
        </w:rPr>
      </w:pPr>
      <w:r w:rsidRPr="007A4BC1">
        <w:rPr>
          <w:b/>
          <w:sz w:val="28"/>
          <w:szCs w:val="28"/>
        </w:rPr>
        <w:t>4.5. Тематика контрольных работ</w:t>
      </w:r>
      <w:r w:rsidRPr="007A4BC1">
        <w:rPr>
          <w:i/>
          <w:sz w:val="28"/>
          <w:szCs w:val="28"/>
        </w:rPr>
        <w:t xml:space="preserve"> (для заочной формы обучения)</w:t>
      </w:r>
    </w:p>
    <w:p w:rsidR="00413E20" w:rsidRPr="007A4BC1" w:rsidRDefault="00413E20" w:rsidP="00F64CF7">
      <w:pPr>
        <w:pStyle w:val="14141"/>
        <w:rPr>
          <w:color w:val="auto"/>
          <w:szCs w:val="28"/>
        </w:rPr>
      </w:pP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1. Культура как </w:t>
      </w:r>
      <w:proofErr w:type="spellStart"/>
      <w:r w:rsidRPr="007A4BC1">
        <w:rPr>
          <w:color w:val="auto"/>
          <w:szCs w:val="28"/>
        </w:rPr>
        <w:t>антропотворческий</w:t>
      </w:r>
      <w:proofErr w:type="spellEnd"/>
      <w:r w:rsidRPr="007A4BC1">
        <w:rPr>
          <w:color w:val="auto"/>
          <w:szCs w:val="28"/>
        </w:rPr>
        <w:t xml:space="preserve"> феномен.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2. Культура как ценностно-смысловой мир человека. А.Н. Леонтьев о «пятом» измерении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человеческого бытия.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3. Культура и личность. Социокультурная среда как условие формирования </w:t>
      </w:r>
      <w:proofErr w:type="spellStart"/>
      <w:r w:rsidRPr="007A4BC1">
        <w:rPr>
          <w:color w:val="auto"/>
          <w:szCs w:val="28"/>
        </w:rPr>
        <w:t>человека</w:t>
      </w:r>
      <w:proofErr w:type="gramStart"/>
      <w:r w:rsidRPr="007A4BC1">
        <w:rPr>
          <w:color w:val="auto"/>
          <w:szCs w:val="28"/>
        </w:rPr>
        <w:t>.И</w:t>
      </w:r>
      <w:proofErr w:type="gramEnd"/>
      <w:r w:rsidRPr="007A4BC1">
        <w:rPr>
          <w:color w:val="auto"/>
          <w:szCs w:val="28"/>
        </w:rPr>
        <w:t>нкультурация</w:t>
      </w:r>
      <w:proofErr w:type="spellEnd"/>
      <w:r w:rsidRPr="007A4BC1">
        <w:rPr>
          <w:color w:val="auto"/>
          <w:szCs w:val="28"/>
        </w:rPr>
        <w:t xml:space="preserve"> и социализация.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4. Религия, мораль, право, искусство, наука как важнейшие компоненты чел</w:t>
      </w:r>
      <w:r w:rsidRPr="007A4BC1">
        <w:rPr>
          <w:color w:val="auto"/>
          <w:szCs w:val="28"/>
        </w:rPr>
        <w:t>о</w:t>
      </w:r>
      <w:r w:rsidRPr="007A4BC1">
        <w:rPr>
          <w:color w:val="auto"/>
          <w:szCs w:val="28"/>
        </w:rPr>
        <w:t>веческой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картины мира.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lastRenderedPageBreak/>
        <w:t>5. Смыслообразующая функция культуры. Экзистенциальные проблемы чел</w:t>
      </w:r>
      <w:r w:rsidRPr="007A4BC1">
        <w:rPr>
          <w:color w:val="auto"/>
          <w:szCs w:val="28"/>
        </w:rPr>
        <w:t>о</w:t>
      </w:r>
      <w:r w:rsidRPr="007A4BC1">
        <w:rPr>
          <w:color w:val="auto"/>
          <w:szCs w:val="28"/>
        </w:rPr>
        <w:t>века (жизнь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и смерть, время и вечность, конечное и бесконечное) и их кул</w:t>
      </w:r>
      <w:r w:rsidRPr="007A4BC1">
        <w:rPr>
          <w:color w:val="auto"/>
          <w:szCs w:val="28"/>
        </w:rPr>
        <w:t>ь</w:t>
      </w:r>
      <w:r w:rsidRPr="007A4BC1">
        <w:rPr>
          <w:color w:val="auto"/>
          <w:szCs w:val="28"/>
        </w:rPr>
        <w:t>турное постижение.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6. Противоречие культуры и цивилизации в философско-культурологических концепциях.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7. Г.В.Ф. Гегель о культуре как саморазвитии Абсолютного Духа.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8. Кризис культуры в концепциях «философии жизни» (Ф. Ницше, В. </w:t>
      </w:r>
      <w:proofErr w:type="spellStart"/>
      <w:r w:rsidRPr="007A4BC1">
        <w:rPr>
          <w:color w:val="auto"/>
          <w:szCs w:val="28"/>
        </w:rPr>
        <w:t>Дил</w:t>
      </w:r>
      <w:r w:rsidRPr="007A4BC1">
        <w:rPr>
          <w:color w:val="auto"/>
          <w:szCs w:val="28"/>
        </w:rPr>
        <w:t>ь</w:t>
      </w:r>
      <w:r w:rsidRPr="007A4BC1">
        <w:rPr>
          <w:color w:val="auto"/>
          <w:szCs w:val="28"/>
        </w:rPr>
        <w:t>тей</w:t>
      </w:r>
      <w:proofErr w:type="spellEnd"/>
      <w:r w:rsidRPr="007A4BC1">
        <w:rPr>
          <w:color w:val="auto"/>
          <w:szCs w:val="28"/>
        </w:rPr>
        <w:t>, Г.</w:t>
      </w:r>
      <w:r w:rsidR="00DA222E" w:rsidRPr="007A4BC1">
        <w:rPr>
          <w:color w:val="auto"/>
          <w:szCs w:val="28"/>
        </w:rPr>
        <w:t xml:space="preserve"> </w:t>
      </w:r>
      <w:proofErr w:type="spellStart"/>
      <w:r w:rsidRPr="007A4BC1">
        <w:rPr>
          <w:color w:val="auto"/>
          <w:szCs w:val="28"/>
        </w:rPr>
        <w:t>Зиммель</w:t>
      </w:r>
      <w:proofErr w:type="spellEnd"/>
      <w:r w:rsidRPr="007A4BC1">
        <w:rPr>
          <w:color w:val="auto"/>
          <w:szCs w:val="28"/>
        </w:rPr>
        <w:t>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9. Экзистенциалистские концепции человека культуры (М. Хайдеггер, Ж.-П. Сартр, А.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Камю).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10. «Социальная и культурная динамика» П. Сорокина.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11. Структурно-функциональный метод в культурологии (Э. Дюркгейм, </w:t>
      </w:r>
      <w:proofErr w:type="spellStart"/>
      <w:r w:rsidRPr="007A4BC1">
        <w:rPr>
          <w:color w:val="auto"/>
          <w:szCs w:val="28"/>
        </w:rPr>
        <w:t>Б.Малиновский</w:t>
      </w:r>
      <w:proofErr w:type="spellEnd"/>
      <w:r w:rsidRPr="007A4BC1">
        <w:rPr>
          <w:color w:val="auto"/>
          <w:szCs w:val="28"/>
        </w:rPr>
        <w:t>,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 xml:space="preserve">Т. </w:t>
      </w:r>
      <w:proofErr w:type="spellStart"/>
      <w:r w:rsidRPr="007A4BC1">
        <w:rPr>
          <w:color w:val="auto"/>
          <w:szCs w:val="28"/>
        </w:rPr>
        <w:t>Пареже</w:t>
      </w:r>
      <w:proofErr w:type="spellEnd"/>
      <w:r w:rsidRPr="007A4BC1">
        <w:rPr>
          <w:color w:val="auto"/>
          <w:szCs w:val="28"/>
        </w:rPr>
        <w:t>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12. Психоаналитические теории культуры. Проблема </w:t>
      </w:r>
      <w:proofErr w:type="gramStart"/>
      <w:r w:rsidRPr="007A4BC1">
        <w:rPr>
          <w:color w:val="auto"/>
          <w:szCs w:val="28"/>
        </w:rPr>
        <w:t>бессознательного</w:t>
      </w:r>
      <w:proofErr w:type="gramEnd"/>
      <w:r w:rsidRPr="007A4BC1">
        <w:rPr>
          <w:color w:val="auto"/>
          <w:szCs w:val="28"/>
        </w:rPr>
        <w:t xml:space="preserve"> (З. Фрейд, К.-Г.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 xml:space="preserve">Юнг, К. </w:t>
      </w:r>
      <w:proofErr w:type="spellStart"/>
      <w:r w:rsidRPr="007A4BC1">
        <w:rPr>
          <w:color w:val="auto"/>
          <w:szCs w:val="28"/>
        </w:rPr>
        <w:t>Хорни</w:t>
      </w:r>
      <w:proofErr w:type="spellEnd"/>
      <w:r w:rsidRPr="007A4BC1">
        <w:rPr>
          <w:color w:val="auto"/>
          <w:szCs w:val="28"/>
        </w:rPr>
        <w:t>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13. «Гуманистический психоанализ» Э. </w:t>
      </w:r>
      <w:proofErr w:type="spellStart"/>
      <w:r w:rsidRPr="007A4BC1">
        <w:rPr>
          <w:color w:val="auto"/>
          <w:szCs w:val="28"/>
        </w:rPr>
        <w:t>Фромма</w:t>
      </w:r>
      <w:proofErr w:type="spellEnd"/>
      <w:r w:rsidRPr="007A4BC1">
        <w:rPr>
          <w:color w:val="auto"/>
          <w:szCs w:val="28"/>
        </w:rPr>
        <w:t>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14. Гуманистическая концепция А. </w:t>
      </w:r>
      <w:proofErr w:type="spellStart"/>
      <w:r w:rsidRPr="007A4BC1">
        <w:rPr>
          <w:color w:val="auto"/>
          <w:szCs w:val="28"/>
        </w:rPr>
        <w:t>Швейцера</w:t>
      </w:r>
      <w:proofErr w:type="spellEnd"/>
      <w:r w:rsidRPr="007A4BC1">
        <w:rPr>
          <w:color w:val="auto"/>
          <w:szCs w:val="28"/>
        </w:rPr>
        <w:t>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15. Идеи эволюционизма в работе Э. </w:t>
      </w:r>
      <w:proofErr w:type="spellStart"/>
      <w:r w:rsidRPr="007A4BC1">
        <w:rPr>
          <w:color w:val="auto"/>
          <w:szCs w:val="28"/>
        </w:rPr>
        <w:t>Тэйлора</w:t>
      </w:r>
      <w:proofErr w:type="spellEnd"/>
      <w:r w:rsidRPr="007A4BC1">
        <w:rPr>
          <w:color w:val="auto"/>
          <w:szCs w:val="28"/>
        </w:rPr>
        <w:t xml:space="preserve"> «Первобытная культура».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16. Задачи и результаты культурной антропологии (Ф. </w:t>
      </w:r>
      <w:proofErr w:type="spellStart"/>
      <w:r w:rsidRPr="007A4BC1">
        <w:rPr>
          <w:color w:val="auto"/>
          <w:szCs w:val="28"/>
        </w:rPr>
        <w:t>Боас</w:t>
      </w:r>
      <w:proofErr w:type="spellEnd"/>
      <w:r w:rsidRPr="007A4BC1">
        <w:rPr>
          <w:color w:val="auto"/>
          <w:szCs w:val="28"/>
        </w:rPr>
        <w:t xml:space="preserve">, А. </w:t>
      </w:r>
      <w:proofErr w:type="spellStart"/>
      <w:r w:rsidRPr="007A4BC1">
        <w:rPr>
          <w:color w:val="auto"/>
          <w:szCs w:val="28"/>
        </w:rPr>
        <w:t>Крёбер</w:t>
      </w:r>
      <w:proofErr w:type="spellEnd"/>
      <w:r w:rsidRPr="007A4BC1">
        <w:rPr>
          <w:color w:val="auto"/>
          <w:szCs w:val="28"/>
        </w:rPr>
        <w:t xml:space="preserve">, Р. </w:t>
      </w:r>
      <w:proofErr w:type="spellStart"/>
      <w:r w:rsidRPr="007A4BC1">
        <w:rPr>
          <w:color w:val="auto"/>
          <w:szCs w:val="28"/>
        </w:rPr>
        <w:t>Рэдфилд</w:t>
      </w:r>
      <w:proofErr w:type="spellEnd"/>
      <w:r w:rsidRPr="007A4BC1">
        <w:rPr>
          <w:color w:val="auto"/>
          <w:szCs w:val="28"/>
        </w:rPr>
        <w:t>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17. Специфика культурологических исследований в рамках социальной а</w:t>
      </w:r>
      <w:r w:rsidRPr="007A4BC1">
        <w:rPr>
          <w:color w:val="auto"/>
          <w:szCs w:val="28"/>
        </w:rPr>
        <w:t>н</w:t>
      </w:r>
      <w:r w:rsidRPr="007A4BC1">
        <w:rPr>
          <w:color w:val="auto"/>
          <w:szCs w:val="28"/>
        </w:rPr>
        <w:t>тропологии и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 xml:space="preserve">структурного функционализма (Б. Малиновский, А. </w:t>
      </w:r>
      <w:proofErr w:type="spellStart"/>
      <w:r w:rsidRPr="007A4BC1">
        <w:rPr>
          <w:color w:val="auto"/>
          <w:szCs w:val="28"/>
        </w:rPr>
        <w:t>Рэдклифф</w:t>
      </w:r>
      <w:proofErr w:type="spellEnd"/>
      <w:r w:rsidRPr="007A4BC1">
        <w:rPr>
          <w:color w:val="auto"/>
          <w:szCs w:val="28"/>
        </w:rPr>
        <w:t xml:space="preserve">-Браун, Т. </w:t>
      </w:r>
      <w:proofErr w:type="spellStart"/>
      <w:r w:rsidRPr="007A4BC1">
        <w:rPr>
          <w:color w:val="auto"/>
          <w:szCs w:val="28"/>
        </w:rPr>
        <w:t>Парсонс</w:t>
      </w:r>
      <w:proofErr w:type="spellEnd"/>
      <w:r w:rsidRPr="007A4BC1">
        <w:rPr>
          <w:color w:val="auto"/>
          <w:szCs w:val="28"/>
        </w:rPr>
        <w:t>, Р.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Мертон).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18. «Русский космизм» (В.И. Вернадский, К.Э. Циолковский, А.Л. Чиже</w:t>
      </w:r>
      <w:r w:rsidRPr="007A4BC1">
        <w:rPr>
          <w:color w:val="auto"/>
          <w:szCs w:val="28"/>
        </w:rPr>
        <w:t>в</w:t>
      </w:r>
      <w:r w:rsidRPr="007A4BC1">
        <w:rPr>
          <w:color w:val="auto"/>
          <w:szCs w:val="28"/>
        </w:rPr>
        <w:t>ский) о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«ноосфере» и космическом предназначении человека.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19. Человек, творчество, культура в философии Н.А. Бердяева.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20. Пол и культура в концепции В.В. Розанова.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21. А. </w:t>
      </w:r>
      <w:proofErr w:type="gramStart"/>
      <w:r w:rsidRPr="007A4BC1">
        <w:rPr>
          <w:color w:val="auto"/>
          <w:szCs w:val="28"/>
        </w:rPr>
        <w:t>Белый</w:t>
      </w:r>
      <w:proofErr w:type="gramEnd"/>
      <w:r w:rsidRPr="007A4BC1">
        <w:rPr>
          <w:color w:val="auto"/>
          <w:szCs w:val="28"/>
        </w:rPr>
        <w:t xml:space="preserve"> о природе культуры творчества.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22. И.А. Ильин о духовном возвышении человеческой личности.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23. Диалектика культуры и мифа в творчестве А.Ф. Лосева.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24. Д.С. Лихачев о специфике русской культуры.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25. Академик Д.С. Лихачев о трагических судьбах интеллигенции.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26. Культура как образ. Художественно-эстетическая целостность культуры.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27. Язык культуры и культура как язык.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28. Нравственные измерения культуры.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29. Историческая типология культур: общее и особенное различных культу</w:t>
      </w:r>
      <w:r w:rsidRPr="007A4BC1">
        <w:rPr>
          <w:color w:val="auto"/>
          <w:szCs w:val="28"/>
        </w:rPr>
        <w:t>р</w:t>
      </w:r>
      <w:r w:rsidRPr="007A4BC1">
        <w:rPr>
          <w:color w:val="auto"/>
          <w:szCs w:val="28"/>
        </w:rPr>
        <w:t>ных типов.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30. Культура и миф. Специфика мифологического сознания.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31. Специфические особенности российской культуры как особого </w:t>
      </w:r>
      <w:proofErr w:type="spellStart"/>
      <w:r w:rsidRPr="007A4BC1">
        <w:rPr>
          <w:color w:val="auto"/>
          <w:szCs w:val="28"/>
        </w:rPr>
        <w:t>культу</w:t>
      </w:r>
      <w:r w:rsidRPr="007A4BC1">
        <w:rPr>
          <w:color w:val="auto"/>
          <w:szCs w:val="28"/>
        </w:rPr>
        <w:t>р</w:t>
      </w:r>
      <w:r w:rsidRPr="007A4BC1">
        <w:rPr>
          <w:color w:val="auto"/>
          <w:szCs w:val="28"/>
        </w:rPr>
        <w:t>ноисторического</w:t>
      </w:r>
      <w:proofErr w:type="spellEnd"/>
      <w:r w:rsidRPr="007A4BC1">
        <w:rPr>
          <w:color w:val="auto"/>
          <w:szCs w:val="28"/>
        </w:rPr>
        <w:t xml:space="preserve"> типа.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32. Российская культура как возможность духовного синтеза.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33. Этнические характеристики культуры. Культура и этнос.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34. Культура и личность. Личность – форма индивидуализированного бытия человека в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культуре.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lastRenderedPageBreak/>
        <w:t>35. Целостность, самосознание, индивидуальный статус личности.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36. </w:t>
      </w:r>
      <w:proofErr w:type="gramStart"/>
      <w:r w:rsidRPr="007A4BC1">
        <w:rPr>
          <w:color w:val="auto"/>
          <w:szCs w:val="28"/>
        </w:rPr>
        <w:t>Психическое</w:t>
      </w:r>
      <w:proofErr w:type="gramEnd"/>
      <w:r w:rsidRPr="007A4BC1">
        <w:rPr>
          <w:color w:val="auto"/>
          <w:szCs w:val="28"/>
        </w:rPr>
        <w:t xml:space="preserve"> в личности. Сознание и бессознательное.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37. Ценностные ориентации и поведенческие установки.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38. Духовное, божественное начало в человеке.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39. Выявление проблемы личности в вечных образах искусства.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40. Досуг как сфера свободной человеческой деятельности.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41. Духовно-исторические судьбы России. Русская культура в мировой цив</w:t>
      </w:r>
      <w:r w:rsidRPr="007A4BC1">
        <w:rPr>
          <w:color w:val="auto"/>
          <w:szCs w:val="28"/>
        </w:rPr>
        <w:t>и</w:t>
      </w:r>
      <w:r w:rsidRPr="007A4BC1">
        <w:rPr>
          <w:color w:val="auto"/>
          <w:szCs w:val="28"/>
        </w:rPr>
        <w:t>лизации.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42. Россия и Европа, Россия и Азия. Диалог западников и славянофилов.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43. Трагический опыт русской истории и его непреходящее значение.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 xml:space="preserve">44. </w:t>
      </w:r>
      <w:proofErr w:type="spellStart"/>
      <w:r w:rsidRPr="007A4BC1">
        <w:rPr>
          <w:color w:val="auto"/>
          <w:szCs w:val="28"/>
        </w:rPr>
        <w:t>Поликонфессиональность</w:t>
      </w:r>
      <w:proofErr w:type="spellEnd"/>
      <w:r w:rsidRPr="007A4BC1">
        <w:rPr>
          <w:color w:val="auto"/>
          <w:szCs w:val="28"/>
        </w:rPr>
        <w:t xml:space="preserve"> Российской империи. Взаимовлияние народов и культур в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России.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45. Цивилизационная специфика России: межкультурные взаимодействия Россия–Запад,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Россия–Восток.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46. «Евразийское» начало в цивилизационном облике России.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47. Социокультурные проблемы модернизации России.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48. Задачи духовного преображения, политической, экологической, социал</w:t>
      </w:r>
      <w:r w:rsidRPr="007A4BC1">
        <w:rPr>
          <w:color w:val="auto"/>
          <w:szCs w:val="28"/>
        </w:rPr>
        <w:t>ь</w:t>
      </w:r>
      <w:r w:rsidRPr="007A4BC1">
        <w:rPr>
          <w:color w:val="auto"/>
          <w:szCs w:val="28"/>
        </w:rPr>
        <w:t>ной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модернизации, возрождения национальных культур России.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49. Проблемы и перспективы включения России в мировой цивилизационный процесс.</w:t>
      </w:r>
    </w:p>
    <w:p w:rsidR="00413E20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50. Петербург как феномен российской истории и культуры. Историческая миссия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Петербурга.</w:t>
      </w:r>
    </w:p>
    <w:p w:rsidR="005A6134" w:rsidRPr="008A0C5C" w:rsidRDefault="005A6134" w:rsidP="00666133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bookmarkStart w:id="11" w:name="_Toc95563698"/>
    </w:p>
    <w:p w:rsidR="005A6134" w:rsidRPr="008A0C5C" w:rsidRDefault="005A6134" w:rsidP="005A6134">
      <w:pPr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4.6 Содержание оценочных сре</w:t>
      </w:r>
      <w:proofErr w:type="gramStart"/>
      <w:r w:rsidRPr="008A0C5C">
        <w:rPr>
          <w:b/>
          <w:color w:val="000000"/>
          <w:sz w:val="28"/>
          <w:szCs w:val="28"/>
        </w:rPr>
        <w:t>дств дл</w:t>
      </w:r>
      <w:proofErr w:type="gramEnd"/>
      <w:r w:rsidRPr="008A0C5C">
        <w:rPr>
          <w:b/>
          <w:color w:val="000000"/>
          <w:sz w:val="28"/>
          <w:szCs w:val="28"/>
        </w:rPr>
        <w:t>я контроля остаточных знаний (ОЗ)</w:t>
      </w:r>
    </w:p>
    <w:p w:rsidR="005A6134" w:rsidRPr="008A0C5C" w:rsidRDefault="005A6134" w:rsidP="005A6134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A6134" w:rsidRPr="008A0C5C" w:rsidRDefault="005A6134" w:rsidP="005A6134">
      <w:pPr>
        <w:ind w:firstLine="708"/>
        <w:jc w:val="both"/>
        <w:rPr>
          <w:iCs/>
          <w:sz w:val="28"/>
          <w:szCs w:val="28"/>
        </w:rPr>
      </w:pPr>
      <w:r w:rsidRPr="008A0C5C">
        <w:rPr>
          <w:iCs/>
          <w:sz w:val="28"/>
          <w:szCs w:val="28"/>
        </w:rPr>
        <w:t xml:space="preserve">Контроль остаточных знаний проводится в разрезе </w:t>
      </w:r>
      <w:r w:rsidRPr="008A0C5C">
        <w:rPr>
          <w:iCs/>
          <w:sz w:val="28"/>
          <w:szCs w:val="28"/>
          <w:u w:val="single"/>
        </w:rPr>
        <w:t>оценки компете</w:t>
      </w:r>
      <w:r w:rsidRPr="008A0C5C">
        <w:rPr>
          <w:iCs/>
          <w:sz w:val="28"/>
          <w:szCs w:val="28"/>
          <w:u w:val="single"/>
        </w:rPr>
        <w:t>н</w:t>
      </w:r>
      <w:r w:rsidRPr="008A0C5C">
        <w:rPr>
          <w:iCs/>
          <w:sz w:val="28"/>
          <w:szCs w:val="28"/>
          <w:u w:val="single"/>
        </w:rPr>
        <w:t>ций</w:t>
      </w:r>
      <w:r w:rsidRPr="008A0C5C">
        <w:rPr>
          <w:iCs/>
          <w:sz w:val="28"/>
          <w:szCs w:val="28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5A6134" w:rsidRPr="008A0C5C" w:rsidRDefault="005A6134" w:rsidP="005A6134">
      <w:pPr>
        <w:ind w:firstLine="708"/>
        <w:rPr>
          <w:iCs/>
          <w:sz w:val="28"/>
          <w:szCs w:val="28"/>
        </w:rPr>
      </w:pPr>
    </w:p>
    <w:p w:rsidR="005A6134" w:rsidRPr="008A0C5C" w:rsidRDefault="005A6134" w:rsidP="005A6134">
      <w:pPr>
        <w:jc w:val="center"/>
        <w:rPr>
          <w:b/>
          <w:sz w:val="28"/>
          <w:szCs w:val="28"/>
        </w:rPr>
      </w:pPr>
      <w:r w:rsidRPr="008A0C5C">
        <w:rPr>
          <w:b/>
          <w:sz w:val="28"/>
          <w:szCs w:val="28"/>
        </w:rPr>
        <w:t>Банк тестовых заданий</w:t>
      </w:r>
      <w:r w:rsidRPr="008A0C5C">
        <w:rPr>
          <w:b/>
          <w:color w:val="000000"/>
          <w:sz w:val="28"/>
          <w:szCs w:val="28"/>
          <w:vertAlign w:val="superscript"/>
        </w:rPr>
        <w:footnoteReference w:id="1"/>
      </w:r>
      <w:r w:rsidRPr="008A0C5C">
        <w:rPr>
          <w:b/>
          <w:sz w:val="28"/>
          <w:szCs w:val="28"/>
        </w:rPr>
        <w:t xml:space="preserve"> для оценки компетенции «УК-5»</w:t>
      </w:r>
    </w:p>
    <w:p w:rsidR="005A6134" w:rsidRPr="008A0C5C" w:rsidRDefault="005A6134" w:rsidP="005A6134">
      <w:pPr>
        <w:widowControl w:val="0"/>
        <w:suppressAutoHyphens/>
        <w:rPr>
          <w:b/>
          <w:sz w:val="28"/>
          <w:szCs w:val="28"/>
          <w:lang w:eastAsia="ar-SA"/>
        </w:rPr>
      </w:pPr>
    </w:p>
    <w:bookmarkEnd w:id="11"/>
    <w:p w:rsidR="00D71FA2" w:rsidRPr="008A0C5C" w:rsidRDefault="00D71FA2" w:rsidP="00D71FA2">
      <w:pPr>
        <w:numPr>
          <w:ilvl w:val="0"/>
          <w:numId w:val="12"/>
        </w:numPr>
        <w:spacing w:line="320" w:lineRule="exact"/>
        <w:jc w:val="both"/>
        <w:rPr>
          <w:sz w:val="28"/>
          <w:szCs w:val="28"/>
        </w:rPr>
      </w:pPr>
      <w:r w:rsidRPr="008A0C5C">
        <w:rPr>
          <w:b/>
          <w:sz w:val="28"/>
          <w:szCs w:val="28"/>
        </w:rPr>
        <w:t>Предмет культурологии</w:t>
      </w:r>
      <w:r w:rsidRPr="008A0C5C">
        <w:rPr>
          <w:sz w:val="28"/>
          <w:szCs w:val="28"/>
        </w:rPr>
        <w:t xml:space="preserve">: </w:t>
      </w:r>
    </w:p>
    <w:p w:rsidR="00D71FA2" w:rsidRPr="003978D3" w:rsidRDefault="003978D3" w:rsidP="003978D3">
      <w:pPr>
        <w:pStyle w:val="ac"/>
        <w:numPr>
          <w:ilvl w:val="0"/>
          <w:numId w:val="28"/>
        </w:numPr>
        <w:spacing w:line="320" w:lineRule="exact"/>
        <w:jc w:val="both"/>
        <w:rPr>
          <w:sz w:val="28"/>
          <w:szCs w:val="28"/>
        </w:rPr>
      </w:pPr>
      <w:r w:rsidRPr="003978D3">
        <w:rPr>
          <w:b/>
          <w:sz w:val="28"/>
          <w:szCs w:val="28"/>
        </w:rPr>
        <w:t>культура общества, человек</w:t>
      </w:r>
      <w:r w:rsidRPr="003978D3">
        <w:rPr>
          <w:sz w:val="28"/>
          <w:szCs w:val="28"/>
        </w:rPr>
        <w:t>;</w:t>
      </w:r>
    </w:p>
    <w:p w:rsidR="00D71FA2" w:rsidRPr="008A0C5C" w:rsidRDefault="00D71FA2" w:rsidP="00D71FA2">
      <w:pPr>
        <w:spacing w:line="320" w:lineRule="exact"/>
        <w:ind w:left="860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b</w:t>
      </w:r>
      <w:r w:rsidR="003978D3">
        <w:rPr>
          <w:sz w:val="28"/>
          <w:szCs w:val="28"/>
        </w:rPr>
        <w:t xml:space="preserve">) </w:t>
      </w:r>
      <w:proofErr w:type="gramStart"/>
      <w:r w:rsidR="003978D3" w:rsidRPr="008A0C5C">
        <w:rPr>
          <w:sz w:val="28"/>
          <w:szCs w:val="28"/>
        </w:rPr>
        <w:t>общество</w:t>
      </w:r>
      <w:proofErr w:type="gramEnd"/>
    </w:p>
    <w:p w:rsidR="00D71FA2" w:rsidRPr="008A0C5C" w:rsidRDefault="00D71FA2" w:rsidP="00D71FA2">
      <w:pPr>
        <w:spacing w:line="320" w:lineRule="exact"/>
        <w:ind w:left="860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c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sz w:val="28"/>
          <w:szCs w:val="28"/>
        </w:rPr>
        <w:t>цивилизации</w:t>
      </w:r>
      <w:proofErr w:type="gramEnd"/>
      <w:r w:rsidRPr="008A0C5C">
        <w:rPr>
          <w:sz w:val="28"/>
          <w:szCs w:val="28"/>
        </w:rPr>
        <w:t>.</w:t>
      </w:r>
    </w:p>
    <w:p w:rsidR="00D71FA2" w:rsidRPr="008A0C5C" w:rsidRDefault="00D71FA2" w:rsidP="00D71FA2">
      <w:pPr>
        <w:spacing w:line="320" w:lineRule="exact"/>
        <w:ind w:firstLine="500"/>
        <w:jc w:val="both"/>
        <w:rPr>
          <w:b/>
          <w:sz w:val="28"/>
          <w:szCs w:val="28"/>
        </w:rPr>
      </w:pPr>
    </w:p>
    <w:p w:rsidR="00D71FA2" w:rsidRPr="008A0C5C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  <w:r w:rsidRPr="008A0C5C">
        <w:rPr>
          <w:b/>
          <w:sz w:val="28"/>
          <w:szCs w:val="28"/>
        </w:rPr>
        <w:t xml:space="preserve">2. </w:t>
      </w:r>
      <w:r w:rsidRPr="003978D3">
        <w:rPr>
          <w:b/>
          <w:sz w:val="28"/>
          <w:szCs w:val="28"/>
        </w:rPr>
        <w:t xml:space="preserve"> </w:t>
      </w:r>
      <w:r w:rsidRPr="008A0C5C">
        <w:rPr>
          <w:b/>
          <w:sz w:val="28"/>
          <w:szCs w:val="28"/>
        </w:rPr>
        <w:t>Культурология как наука</w:t>
      </w:r>
      <w:r w:rsidRPr="008A0C5C">
        <w:rPr>
          <w:sz w:val="28"/>
          <w:szCs w:val="28"/>
        </w:rPr>
        <w:t xml:space="preserve"> – это: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a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sz w:val="28"/>
          <w:szCs w:val="28"/>
        </w:rPr>
        <w:t>наука</w:t>
      </w:r>
      <w:proofErr w:type="gramEnd"/>
      <w:r w:rsidRPr="008A0C5C">
        <w:rPr>
          <w:sz w:val="28"/>
          <w:szCs w:val="28"/>
        </w:rPr>
        <w:t xml:space="preserve"> о культурах древнего мира;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b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b/>
          <w:sz w:val="28"/>
          <w:szCs w:val="28"/>
        </w:rPr>
        <w:t>наука</w:t>
      </w:r>
      <w:proofErr w:type="gramEnd"/>
      <w:r w:rsidRPr="008A0C5C">
        <w:rPr>
          <w:b/>
          <w:sz w:val="28"/>
          <w:szCs w:val="28"/>
        </w:rPr>
        <w:t xml:space="preserve"> о наиболее общих закономерностях культуры</w:t>
      </w:r>
      <w:r w:rsidRPr="008A0C5C">
        <w:rPr>
          <w:sz w:val="28"/>
          <w:szCs w:val="28"/>
        </w:rPr>
        <w:t xml:space="preserve">;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c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sz w:val="28"/>
          <w:szCs w:val="28"/>
        </w:rPr>
        <w:t>наука</w:t>
      </w:r>
      <w:proofErr w:type="gramEnd"/>
      <w:r w:rsidRPr="008A0C5C">
        <w:rPr>
          <w:sz w:val="28"/>
          <w:szCs w:val="28"/>
        </w:rPr>
        <w:t xml:space="preserve"> о культуре поведения.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</w:p>
    <w:p w:rsidR="00D71FA2" w:rsidRPr="008A0C5C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  <w:r w:rsidRPr="008A0C5C">
        <w:rPr>
          <w:b/>
          <w:sz w:val="28"/>
          <w:szCs w:val="28"/>
        </w:rPr>
        <w:t xml:space="preserve">3. Что первоначально подразумевалось при употреблении слова </w:t>
      </w:r>
      <w:proofErr w:type="spellStart"/>
      <w:r w:rsidRPr="008A0C5C">
        <w:rPr>
          <w:b/>
          <w:sz w:val="28"/>
          <w:szCs w:val="28"/>
        </w:rPr>
        <w:t>cultura</w:t>
      </w:r>
      <w:proofErr w:type="spellEnd"/>
      <w:r w:rsidRPr="008A0C5C">
        <w:rPr>
          <w:sz w:val="28"/>
          <w:szCs w:val="28"/>
        </w:rPr>
        <w:t xml:space="preserve">: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a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sz w:val="28"/>
          <w:szCs w:val="28"/>
        </w:rPr>
        <w:t>правила</w:t>
      </w:r>
      <w:proofErr w:type="gramEnd"/>
      <w:r w:rsidRPr="008A0C5C">
        <w:rPr>
          <w:sz w:val="28"/>
          <w:szCs w:val="28"/>
        </w:rPr>
        <w:t xml:space="preserve"> поведения в обществе;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4669B4">
        <w:rPr>
          <w:sz w:val="28"/>
          <w:szCs w:val="28"/>
          <w:lang w:val="en-US"/>
        </w:rPr>
        <w:t>b</w:t>
      </w:r>
      <w:r w:rsidRPr="004669B4">
        <w:rPr>
          <w:sz w:val="28"/>
          <w:szCs w:val="28"/>
        </w:rPr>
        <w:t>)</w:t>
      </w:r>
      <w:r w:rsidR="003978D3">
        <w:rPr>
          <w:sz w:val="28"/>
          <w:szCs w:val="28"/>
        </w:rPr>
        <w:t xml:space="preserve"> </w:t>
      </w:r>
      <w:proofErr w:type="gramStart"/>
      <w:r w:rsidR="003978D3" w:rsidRPr="008A0C5C">
        <w:rPr>
          <w:sz w:val="28"/>
          <w:szCs w:val="28"/>
        </w:rPr>
        <w:t>интеллектуальные</w:t>
      </w:r>
      <w:proofErr w:type="gramEnd"/>
      <w:r w:rsidR="003978D3" w:rsidRPr="008A0C5C">
        <w:rPr>
          <w:sz w:val="28"/>
          <w:szCs w:val="28"/>
        </w:rPr>
        <w:t xml:space="preserve"> достижения древних римлян.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c</w:t>
      </w:r>
      <w:r w:rsidRPr="008A0C5C">
        <w:rPr>
          <w:sz w:val="28"/>
          <w:szCs w:val="28"/>
        </w:rPr>
        <w:t xml:space="preserve">) </w:t>
      </w:r>
      <w:proofErr w:type="gramStart"/>
      <w:r w:rsidR="003978D3" w:rsidRPr="008A0C5C">
        <w:rPr>
          <w:b/>
          <w:sz w:val="28"/>
          <w:szCs w:val="28"/>
        </w:rPr>
        <w:t>обработка</w:t>
      </w:r>
      <w:proofErr w:type="gramEnd"/>
      <w:r w:rsidR="003978D3" w:rsidRPr="008A0C5C">
        <w:rPr>
          <w:b/>
          <w:sz w:val="28"/>
          <w:szCs w:val="28"/>
        </w:rPr>
        <w:t>, возделывание земли</w:t>
      </w:r>
      <w:r w:rsidR="003978D3" w:rsidRPr="008A0C5C">
        <w:rPr>
          <w:sz w:val="28"/>
          <w:szCs w:val="28"/>
        </w:rPr>
        <w:t xml:space="preserve"> </w:t>
      </w:r>
    </w:p>
    <w:p w:rsidR="00D71FA2" w:rsidRPr="008A0C5C" w:rsidRDefault="00D71FA2" w:rsidP="00D71FA2">
      <w:pPr>
        <w:spacing w:line="320" w:lineRule="exact"/>
        <w:ind w:firstLine="500"/>
        <w:jc w:val="both"/>
        <w:rPr>
          <w:b/>
          <w:sz w:val="28"/>
          <w:szCs w:val="28"/>
        </w:rPr>
      </w:pPr>
    </w:p>
    <w:p w:rsidR="00D71FA2" w:rsidRPr="008A0C5C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  <w:r w:rsidRPr="008A0C5C">
        <w:rPr>
          <w:b/>
          <w:sz w:val="28"/>
          <w:szCs w:val="28"/>
        </w:rPr>
        <w:t>4. Кто впервые употребил термин «культура»</w:t>
      </w:r>
      <w:r w:rsidRPr="008A0C5C">
        <w:rPr>
          <w:sz w:val="28"/>
          <w:szCs w:val="28"/>
        </w:rPr>
        <w:t xml:space="preserve"> применительно к чел</w:t>
      </w:r>
      <w:r w:rsidRPr="008A0C5C">
        <w:rPr>
          <w:sz w:val="28"/>
          <w:szCs w:val="28"/>
        </w:rPr>
        <w:t>о</w:t>
      </w:r>
      <w:r w:rsidRPr="008A0C5C">
        <w:rPr>
          <w:sz w:val="28"/>
          <w:szCs w:val="28"/>
        </w:rPr>
        <w:t xml:space="preserve">веческому уму, духу: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a</w:t>
      </w:r>
      <w:r w:rsidRPr="008A0C5C">
        <w:rPr>
          <w:sz w:val="28"/>
          <w:szCs w:val="28"/>
        </w:rPr>
        <w:t>) Платон;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b/>
          <w:bCs/>
          <w:sz w:val="28"/>
          <w:szCs w:val="28"/>
        </w:rPr>
      </w:pPr>
      <w:r w:rsidRPr="008A0C5C">
        <w:rPr>
          <w:sz w:val="28"/>
          <w:szCs w:val="28"/>
          <w:lang w:val="en-US"/>
        </w:rPr>
        <w:t>b</w:t>
      </w:r>
      <w:r w:rsidRPr="008A0C5C">
        <w:rPr>
          <w:b/>
          <w:sz w:val="28"/>
          <w:szCs w:val="28"/>
        </w:rPr>
        <w:t>)</w:t>
      </w:r>
      <w:r w:rsidRPr="008A0C5C">
        <w:rPr>
          <w:sz w:val="28"/>
          <w:szCs w:val="28"/>
        </w:rPr>
        <w:t xml:space="preserve"> </w:t>
      </w:r>
      <w:r w:rsidRPr="008A0C5C">
        <w:rPr>
          <w:b/>
          <w:bCs/>
          <w:sz w:val="28"/>
          <w:szCs w:val="28"/>
        </w:rPr>
        <w:t xml:space="preserve">Цицерон;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8A0C5C">
        <w:rPr>
          <w:bCs/>
          <w:sz w:val="28"/>
          <w:szCs w:val="28"/>
          <w:lang w:val="en-US"/>
        </w:rPr>
        <w:t>c</w:t>
      </w:r>
      <w:r w:rsidRPr="008A0C5C">
        <w:rPr>
          <w:bCs/>
          <w:sz w:val="28"/>
          <w:szCs w:val="28"/>
        </w:rPr>
        <w:t>)</w:t>
      </w:r>
      <w:r w:rsidRPr="008A0C5C">
        <w:rPr>
          <w:b/>
          <w:bCs/>
          <w:sz w:val="28"/>
          <w:szCs w:val="28"/>
        </w:rPr>
        <w:t xml:space="preserve"> </w:t>
      </w:r>
      <w:r w:rsidRPr="008A0C5C">
        <w:rPr>
          <w:sz w:val="28"/>
          <w:szCs w:val="28"/>
        </w:rPr>
        <w:t>Цезарь.</w:t>
      </w:r>
    </w:p>
    <w:p w:rsidR="005A6134" w:rsidRPr="00DA222E" w:rsidRDefault="005A6134" w:rsidP="00666133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D71FA2" w:rsidRPr="008A0C5C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  <w:r w:rsidRPr="008A0C5C">
        <w:rPr>
          <w:b/>
          <w:sz w:val="28"/>
          <w:szCs w:val="28"/>
        </w:rPr>
        <w:t>5. Кто из ученых ввел в широкий научный оборот термин «культур</w:t>
      </w:r>
      <w:r w:rsidRPr="008A0C5C">
        <w:rPr>
          <w:b/>
          <w:sz w:val="28"/>
          <w:szCs w:val="28"/>
        </w:rPr>
        <w:t>о</w:t>
      </w:r>
      <w:r w:rsidRPr="008A0C5C">
        <w:rPr>
          <w:b/>
          <w:sz w:val="28"/>
          <w:szCs w:val="28"/>
        </w:rPr>
        <w:t>логия»:</w:t>
      </w:r>
      <w:r w:rsidRPr="008A0C5C">
        <w:rPr>
          <w:sz w:val="28"/>
          <w:szCs w:val="28"/>
        </w:rPr>
        <w:t xml:space="preserve">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  <w:lang w:val="en-US"/>
        </w:rPr>
      </w:pPr>
      <w:r w:rsidRPr="008A0C5C">
        <w:rPr>
          <w:b/>
          <w:sz w:val="28"/>
          <w:szCs w:val="28"/>
          <w:lang w:val="en-US"/>
        </w:rPr>
        <w:t>a)</w:t>
      </w:r>
      <w:r w:rsidRPr="008A0C5C">
        <w:rPr>
          <w:sz w:val="28"/>
          <w:szCs w:val="28"/>
          <w:lang w:val="en-US"/>
        </w:rPr>
        <w:t xml:space="preserve"> </w:t>
      </w:r>
      <w:r w:rsidRPr="008A0C5C">
        <w:rPr>
          <w:b/>
          <w:sz w:val="28"/>
          <w:szCs w:val="28"/>
        </w:rPr>
        <w:t>Л</w:t>
      </w:r>
      <w:r w:rsidRPr="008A0C5C">
        <w:rPr>
          <w:b/>
          <w:sz w:val="28"/>
          <w:szCs w:val="28"/>
          <w:lang w:val="en-US"/>
        </w:rPr>
        <w:t>.</w:t>
      </w:r>
      <w:r w:rsidRPr="008A0C5C">
        <w:rPr>
          <w:b/>
          <w:sz w:val="28"/>
          <w:szCs w:val="28"/>
        </w:rPr>
        <w:t>Уайт</w:t>
      </w:r>
      <w:r w:rsidRPr="008A0C5C">
        <w:rPr>
          <w:b/>
          <w:sz w:val="28"/>
          <w:szCs w:val="28"/>
          <w:lang w:val="en-US"/>
        </w:rPr>
        <w:t>;</w:t>
      </w:r>
      <w:r w:rsidRPr="008A0C5C">
        <w:rPr>
          <w:sz w:val="28"/>
          <w:szCs w:val="28"/>
          <w:lang w:val="en-US"/>
        </w:rPr>
        <w:t xml:space="preserve"> </w:t>
      </w:r>
    </w:p>
    <w:p w:rsidR="00D71FA2" w:rsidRPr="008A0C5C" w:rsidRDefault="00D71FA2" w:rsidP="00D71FA2">
      <w:pPr>
        <w:spacing w:line="320" w:lineRule="exact"/>
        <w:ind w:firstLine="851"/>
        <w:jc w:val="both"/>
        <w:rPr>
          <w:sz w:val="28"/>
          <w:szCs w:val="28"/>
          <w:lang w:val="en-US"/>
        </w:rPr>
      </w:pPr>
      <w:r w:rsidRPr="008A0C5C">
        <w:rPr>
          <w:sz w:val="28"/>
          <w:szCs w:val="28"/>
          <w:lang w:val="en-US"/>
        </w:rPr>
        <w:t xml:space="preserve">b) </w:t>
      </w:r>
      <w:r w:rsidRPr="008A0C5C">
        <w:rPr>
          <w:sz w:val="28"/>
          <w:szCs w:val="28"/>
        </w:rPr>
        <w:t>К</w:t>
      </w:r>
      <w:r w:rsidRPr="008A0C5C">
        <w:rPr>
          <w:sz w:val="28"/>
          <w:szCs w:val="28"/>
          <w:lang w:val="en-US"/>
        </w:rPr>
        <w:t>.</w:t>
      </w:r>
      <w:r w:rsidRPr="008A0C5C">
        <w:rPr>
          <w:sz w:val="28"/>
          <w:szCs w:val="28"/>
        </w:rPr>
        <w:t>Юнг</w:t>
      </w:r>
      <w:r w:rsidRPr="008A0C5C">
        <w:rPr>
          <w:sz w:val="28"/>
          <w:szCs w:val="28"/>
          <w:lang w:val="en-US"/>
        </w:rPr>
        <w:t xml:space="preserve">; </w:t>
      </w:r>
    </w:p>
    <w:p w:rsidR="00D71FA2" w:rsidRPr="00DA222E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c</w:t>
      </w:r>
      <w:r w:rsidRPr="008A0C5C">
        <w:rPr>
          <w:sz w:val="28"/>
          <w:szCs w:val="28"/>
        </w:rPr>
        <w:t xml:space="preserve">) </w:t>
      </w:r>
      <w:r w:rsidR="00E36007" w:rsidRPr="008A0C5C">
        <w:rPr>
          <w:sz w:val="28"/>
          <w:szCs w:val="28"/>
        </w:rPr>
        <w:t>Б. Малиновский</w:t>
      </w:r>
      <w:r w:rsidRPr="008A0C5C">
        <w:rPr>
          <w:sz w:val="28"/>
          <w:szCs w:val="28"/>
        </w:rPr>
        <w:t xml:space="preserve">; </w:t>
      </w:r>
    </w:p>
    <w:p w:rsidR="00D216F2" w:rsidRPr="00DA222E" w:rsidRDefault="00D216F2" w:rsidP="00D71FA2">
      <w:pPr>
        <w:spacing w:line="320" w:lineRule="exact"/>
        <w:ind w:firstLine="851"/>
        <w:jc w:val="both"/>
        <w:rPr>
          <w:sz w:val="28"/>
          <w:szCs w:val="28"/>
        </w:rPr>
      </w:pPr>
    </w:p>
    <w:p w:rsidR="00D216F2" w:rsidRPr="008A0C5C" w:rsidRDefault="00D216F2" w:rsidP="00D216F2">
      <w:pPr>
        <w:tabs>
          <w:tab w:val="left" w:pos="284"/>
          <w:tab w:val="left" w:pos="426"/>
        </w:tabs>
        <w:ind w:firstLine="500"/>
        <w:jc w:val="both"/>
        <w:rPr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6. Назовите типы культур, которые выделил П. Сорокин</w:t>
      </w:r>
      <w:r w:rsidRPr="008A0C5C">
        <w:rPr>
          <w:color w:val="000000"/>
          <w:sz w:val="28"/>
          <w:szCs w:val="28"/>
        </w:rPr>
        <w:t xml:space="preserve">: </w:t>
      </w:r>
    </w:p>
    <w:p w:rsidR="00D216F2" w:rsidRPr="008A0C5C" w:rsidRDefault="00D216F2" w:rsidP="00D216F2">
      <w:pPr>
        <w:tabs>
          <w:tab w:val="left" w:pos="284"/>
          <w:tab w:val="left" w:pos="426"/>
        </w:tabs>
        <w:ind w:firstLine="993"/>
        <w:jc w:val="both"/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  <w:lang w:val="en-US"/>
        </w:rPr>
        <w:t>a</w:t>
      </w:r>
      <w:r w:rsidRPr="008A0C5C">
        <w:rPr>
          <w:b/>
          <w:color w:val="000000"/>
          <w:sz w:val="28"/>
          <w:szCs w:val="28"/>
        </w:rPr>
        <w:t xml:space="preserve">) </w:t>
      </w:r>
      <w:proofErr w:type="gramStart"/>
      <w:r w:rsidRPr="008A0C5C">
        <w:rPr>
          <w:b/>
          <w:color w:val="000000"/>
          <w:sz w:val="28"/>
          <w:szCs w:val="28"/>
        </w:rPr>
        <w:t>чувственный</w:t>
      </w:r>
      <w:proofErr w:type="gramEnd"/>
      <w:r w:rsidRPr="008A0C5C">
        <w:rPr>
          <w:b/>
          <w:color w:val="000000"/>
          <w:sz w:val="28"/>
          <w:szCs w:val="28"/>
        </w:rPr>
        <w:t xml:space="preserve">, </w:t>
      </w:r>
    </w:p>
    <w:p w:rsidR="00D216F2" w:rsidRPr="008A0C5C" w:rsidRDefault="00D216F2" w:rsidP="00D216F2">
      <w:pPr>
        <w:tabs>
          <w:tab w:val="left" w:pos="284"/>
          <w:tab w:val="left" w:pos="426"/>
        </w:tabs>
        <w:ind w:firstLine="993"/>
        <w:jc w:val="both"/>
        <w:rPr>
          <w:color w:val="000000"/>
          <w:sz w:val="28"/>
          <w:szCs w:val="28"/>
        </w:rPr>
      </w:pPr>
      <w:r w:rsidRPr="003978D3">
        <w:rPr>
          <w:bCs/>
          <w:color w:val="000000"/>
          <w:sz w:val="28"/>
          <w:szCs w:val="28"/>
          <w:lang w:val="en-US"/>
        </w:rPr>
        <w:t>b</w:t>
      </w:r>
      <w:r w:rsidRPr="003978D3">
        <w:rPr>
          <w:bCs/>
          <w:color w:val="000000"/>
          <w:sz w:val="28"/>
          <w:szCs w:val="28"/>
        </w:rPr>
        <w:t>)</w:t>
      </w:r>
      <w:r w:rsidRPr="008A0C5C">
        <w:rPr>
          <w:b/>
          <w:color w:val="000000"/>
          <w:sz w:val="28"/>
          <w:szCs w:val="28"/>
        </w:rPr>
        <w:t xml:space="preserve"> </w:t>
      </w:r>
      <w:proofErr w:type="gramStart"/>
      <w:r w:rsidRPr="008A0C5C">
        <w:rPr>
          <w:color w:val="000000"/>
          <w:sz w:val="28"/>
          <w:szCs w:val="28"/>
        </w:rPr>
        <w:t>материальный</w:t>
      </w:r>
      <w:proofErr w:type="gramEnd"/>
    </w:p>
    <w:p w:rsidR="00D216F2" w:rsidRPr="008A0C5C" w:rsidRDefault="00D216F2" w:rsidP="00D216F2">
      <w:pPr>
        <w:tabs>
          <w:tab w:val="left" w:pos="284"/>
          <w:tab w:val="left" w:pos="426"/>
        </w:tabs>
        <w:ind w:firstLine="993"/>
        <w:jc w:val="both"/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  <w:lang w:val="en-US"/>
        </w:rPr>
        <w:t>c</w:t>
      </w:r>
      <w:r w:rsidRPr="008A0C5C">
        <w:rPr>
          <w:b/>
          <w:color w:val="000000"/>
          <w:sz w:val="28"/>
          <w:szCs w:val="28"/>
        </w:rPr>
        <w:t xml:space="preserve">) </w:t>
      </w:r>
      <w:proofErr w:type="gramStart"/>
      <w:r w:rsidRPr="008A0C5C">
        <w:rPr>
          <w:b/>
          <w:color w:val="000000"/>
          <w:sz w:val="28"/>
          <w:szCs w:val="28"/>
        </w:rPr>
        <w:t>идеалистический</w:t>
      </w:r>
      <w:proofErr w:type="gramEnd"/>
      <w:r w:rsidRPr="008A0C5C">
        <w:rPr>
          <w:b/>
          <w:color w:val="000000"/>
          <w:sz w:val="28"/>
          <w:szCs w:val="28"/>
        </w:rPr>
        <w:t xml:space="preserve">; </w:t>
      </w:r>
    </w:p>
    <w:p w:rsidR="00D216F2" w:rsidRPr="008A0C5C" w:rsidRDefault="00D216F2" w:rsidP="00D216F2">
      <w:pPr>
        <w:tabs>
          <w:tab w:val="left" w:pos="284"/>
          <w:tab w:val="left" w:pos="426"/>
        </w:tabs>
        <w:ind w:firstLine="993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  <w:lang w:val="en-US"/>
        </w:rPr>
        <w:t>d</w:t>
      </w:r>
      <w:r w:rsidRPr="008A0C5C">
        <w:rPr>
          <w:color w:val="000000"/>
          <w:sz w:val="28"/>
          <w:szCs w:val="28"/>
        </w:rPr>
        <w:t xml:space="preserve">) </w:t>
      </w:r>
      <w:proofErr w:type="gramStart"/>
      <w:r w:rsidRPr="008A0C5C">
        <w:rPr>
          <w:color w:val="000000"/>
          <w:sz w:val="28"/>
          <w:szCs w:val="28"/>
        </w:rPr>
        <w:t>рациональный</w:t>
      </w:r>
      <w:proofErr w:type="gramEnd"/>
      <w:r w:rsidRPr="008A0C5C">
        <w:rPr>
          <w:color w:val="000000"/>
          <w:sz w:val="28"/>
          <w:szCs w:val="28"/>
        </w:rPr>
        <w:t xml:space="preserve"> </w:t>
      </w:r>
    </w:p>
    <w:p w:rsidR="00D216F2" w:rsidRPr="008A0C5C" w:rsidRDefault="00D216F2" w:rsidP="00D216F2">
      <w:pPr>
        <w:tabs>
          <w:tab w:val="left" w:pos="284"/>
          <w:tab w:val="left" w:pos="426"/>
        </w:tabs>
        <w:ind w:firstLine="993"/>
        <w:jc w:val="both"/>
        <w:rPr>
          <w:color w:val="000000"/>
          <w:sz w:val="28"/>
          <w:szCs w:val="28"/>
        </w:rPr>
      </w:pPr>
      <w:r w:rsidRPr="003978D3">
        <w:rPr>
          <w:b/>
          <w:bCs/>
          <w:color w:val="000000"/>
          <w:sz w:val="28"/>
          <w:szCs w:val="28"/>
          <w:lang w:val="en-US"/>
        </w:rPr>
        <w:t>e</w:t>
      </w:r>
      <w:r w:rsidRPr="003978D3">
        <w:rPr>
          <w:b/>
          <w:bCs/>
          <w:color w:val="000000"/>
          <w:sz w:val="28"/>
          <w:szCs w:val="28"/>
        </w:rPr>
        <w:t>)</w:t>
      </w:r>
      <w:r w:rsidRPr="008A0C5C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8A0C5C">
        <w:rPr>
          <w:b/>
          <w:color w:val="000000"/>
          <w:sz w:val="28"/>
          <w:szCs w:val="28"/>
        </w:rPr>
        <w:t>идеациональный</w:t>
      </w:r>
      <w:proofErr w:type="spellEnd"/>
      <w:proofErr w:type="gramEnd"/>
      <w:r w:rsidRPr="008A0C5C">
        <w:rPr>
          <w:color w:val="000000"/>
          <w:sz w:val="28"/>
          <w:szCs w:val="28"/>
        </w:rPr>
        <w:t xml:space="preserve">  </w:t>
      </w:r>
    </w:p>
    <w:p w:rsidR="00D216F2" w:rsidRPr="008A0C5C" w:rsidRDefault="00D216F2" w:rsidP="00D216F2">
      <w:pPr>
        <w:tabs>
          <w:tab w:val="left" w:pos="284"/>
          <w:tab w:val="left" w:pos="426"/>
        </w:tabs>
        <w:ind w:firstLine="500"/>
        <w:jc w:val="both"/>
        <w:rPr>
          <w:color w:val="000000"/>
          <w:sz w:val="28"/>
          <w:szCs w:val="28"/>
        </w:rPr>
      </w:pPr>
    </w:p>
    <w:p w:rsidR="00D216F2" w:rsidRPr="008A0C5C" w:rsidRDefault="00D216F2" w:rsidP="00D216F2">
      <w:pPr>
        <w:spacing w:line="320" w:lineRule="exact"/>
        <w:ind w:firstLine="500"/>
        <w:jc w:val="both"/>
        <w:rPr>
          <w:sz w:val="28"/>
          <w:szCs w:val="28"/>
        </w:rPr>
      </w:pPr>
      <w:r w:rsidRPr="008A0C5C">
        <w:rPr>
          <w:b/>
          <w:sz w:val="28"/>
          <w:szCs w:val="28"/>
        </w:rPr>
        <w:t>7.  Представители «культурно – исторической типологии» культуры</w:t>
      </w:r>
      <w:r w:rsidR="005F212A" w:rsidRPr="008A0C5C">
        <w:rPr>
          <w:b/>
          <w:sz w:val="28"/>
          <w:szCs w:val="28"/>
        </w:rPr>
        <w:t>:</w:t>
      </w:r>
    </w:p>
    <w:p w:rsidR="00D216F2" w:rsidRPr="008A0C5C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a</w:t>
      </w:r>
      <w:r w:rsidRPr="008A0C5C">
        <w:rPr>
          <w:sz w:val="28"/>
          <w:szCs w:val="28"/>
        </w:rPr>
        <w:t xml:space="preserve">) П. Сорокин; </w:t>
      </w:r>
    </w:p>
    <w:p w:rsidR="00D216F2" w:rsidRPr="008A0C5C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b/>
          <w:sz w:val="28"/>
          <w:szCs w:val="28"/>
          <w:lang w:val="en-US"/>
        </w:rPr>
        <w:t>b</w:t>
      </w:r>
      <w:r w:rsidRPr="008A0C5C">
        <w:rPr>
          <w:b/>
          <w:sz w:val="28"/>
          <w:szCs w:val="28"/>
        </w:rPr>
        <w:t>)</w:t>
      </w:r>
      <w:r w:rsidRPr="008A0C5C">
        <w:rPr>
          <w:sz w:val="28"/>
          <w:szCs w:val="28"/>
        </w:rPr>
        <w:t xml:space="preserve"> </w:t>
      </w:r>
      <w:r w:rsidRPr="008A0C5C">
        <w:rPr>
          <w:b/>
          <w:sz w:val="28"/>
          <w:szCs w:val="28"/>
        </w:rPr>
        <w:t>Н. Я. Данилевский;</w:t>
      </w:r>
      <w:r w:rsidRPr="008A0C5C">
        <w:rPr>
          <w:sz w:val="28"/>
          <w:szCs w:val="28"/>
        </w:rPr>
        <w:t xml:space="preserve"> </w:t>
      </w:r>
    </w:p>
    <w:p w:rsidR="00D216F2" w:rsidRPr="008A0C5C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c</w:t>
      </w:r>
      <w:r w:rsidRPr="008A0C5C">
        <w:rPr>
          <w:sz w:val="28"/>
          <w:szCs w:val="28"/>
        </w:rPr>
        <w:t xml:space="preserve">) А. </w:t>
      </w:r>
      <w:proofErr w:type="spellStart"/>
      <w:r w:rsidRPr="008A0C5C">
        <w:rPr>
          <w:sz w:val="28"/>
          <w:szCs w:val="28"/>
        </w:rPr>
        <w:t>Швейцер</w:t>
      </w:r>
      <w:proofErr w:type="spellEnd"/>
      <w:r w:rsidRPr="008A0C5C">
        <w:rPr>
          <w:sz w:val="28"/>
          <w:szCs w:val="28"/>
        </w:rPr>
        <w:t xml:space="preserve"> </w:t>
      </w:r>
    </w:p>
    <w:p w:rsidR="00D216F2" w:rsidRPr="00DA222E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d</w:t>
      </w:r>
      <w:r w:rsidRPr="00DA222E">
        <w:rPr>
          <w:sz w:val="28"/>
          <w:szCs w:val="28"/>
        </w:rPr>
        <w:t xml:space="preserve">) </w:t>
      </w:r>
      <w:r w:rsidRPr="008A0C5C">
        <w:rPr>
          <w:b/>
          <w:bCs/>
          <w:sz w:val="28"/>
          <w:szCs w:val="28"/>
        </w:rPr>
        <w:t>О. Шпенглер;</w:t>
      </w:r>
      <w:r w:rsidRPr="008A0C5C">
        <w:rPr>
          <w:sz w:val="28"/>
          <w:szCs w:val="28"/>
        </w:rPr>
        <w:t xml:space="preserve"> </w:t>
      </w:r>
    </w:p>
    <w:p w:rsidR="00D216F2" w:rsidRPr="008A0C5C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e</w:t>
      </w:r>
      <w:r w:rsidRPr="008A0C5C">
        <w:rPr>
          <w:sz w:val="28"/>
          <w:szCs w:val="28"/>
        </w:rPr>
        <w:t xml:space="preserve">) </w:t>
      </w:r>
      <w:r w:rsidRPr="008A0C5C">
        <w:rPr>
          <w:b/>
          <w:bCs/>
          <w:sz w:val="28"/>
          <w:szCs w:val="28"/>
        </w:rPr>
        <w:t>А. Тойнби</w:t>
      </w:r>
      <w:r w:rsidRPr="008A0C5C">
        <w:rPr>
          <w:sz w:val="28"/>
          <w:szCs w:val="28"/>
        </w:rPr>
        <w:t>.</w:t>
      </w:r>
    </w:p>
    <w:p w:rsidR="00D216F2" w:rsidRPr="008A0C5C" w:rsidRDefault="00D216F2" w:rsidP="00D216F2">
      <w:pPr>
        <w:tabs>
          <w:tab w:val="left" w:pos="284"/>
          <w:tab w:val="left" w:pos="426"/>
        </w:tabs>
        <w:spacing w:line="320" w:lineRule="exact"/>
        <w:ind w:firstLine="500"/>
        <w:jc w:val="both"/>
        <w:rPr>
          <w:b/>
          <w:color w:val="000000"/>
          <w:sz w:val="28"/>
          <w:szCs w:val="28"/>
        </w:rPr>
      </w:pPr>
    </w:p>
    <w:p w:rsidR="005F212A" w:rsidRPr="008A0C5C" w:rsidRDefault="005F212A" w:rsidP="00D216F2">
      <w:pPr>
        <w:tabs>
          <w:tab w:val="left" w:pos="284"/>
          <w:tab w:val="left" w:pos="426"/>
        </w:tabs>
        <w:ind w:firstLine="500"/>
        <w:jc w:val="both"/>
        <w:rPr>
          <w:b/>
          <w:bCs/>
          <w:sz w:val="28"/>
          <w:szCs w:val="28"/>
        </w:rPr>
      </w:pPr>
      <w:r w:rsidRPr="008A0C5C">
        <w:rPr>
          <w:b/>
          <w:bCs/>
          <w:sz w:val="28"/>
          <w:szCs w:val="28"/>
        </w:rPr>
        <w:t xml:space="preserve">8. К ранним формам религии относятся: </w:t>
      </w:r>
    </w:p>
    <w:p w:rsidR="005F212A" w:rsidRPr="008A0C5C" w:rsidRDefault="005F212A" w:rsidP="005F212A">
      <w:pPr>
        <w:tabs>
          <w:tab w:val="left" w:pos="284"/>
          <w:tab w:val="left" w:pos="426"/>
        </w:tabs>
        <w:ind w:firstLine="993"/>
        <w:jc w:val="both"/>
        <w:rPr>
          <w:b/>
          <w:bCs/>
          <w:sz w:val="28"/>
          <w:szCs w:val="28"/>
        </w:rPr>
      </w:pPr>
      <w:r w:rsidRPr="008A0C5C">
        <w:rPr>
          <w:b/>
          <w:bCs/>
          <w:sz w:val="28"/>
          <w:szCs w:val="28"/>
          <w:lang w:val="en-US"/>
        </w:rPr>
        <w:t>a</w:t>
      </w:r>
      <w:r w:rsidRPr="008A0C5C">
        <w:rPr>
          <w:b/>
          <w:bCs/>
          <w:sz w:val="28"/>
          <w:szCs w:val="28"/>
        </w:rPr>
        <w:t xml:space="preserve">) </w:t>
      </w:r>
      <w:proofErr w:type="gramStart"/>
      <w:r w:rsidRPr="008A0C5C">
        <w:rPr>
          <w:b/>
          <w:bCs/>
          <w:sz w:val="28"/>
          <w:szCs w:val="28"/>
        </w:rPr>
        <w:t>фетишизм</w:t>
      </w:r>
      <w:proofErr w:type="gramEnd"/>
      <w:r w:rsidRPr="008A0C5C">
        <w:rPr>
          <w:b/>
          <w:bCs/>
          <w:sz w:val="28"/>
          <w:szCs w:val="28"/>
        </w:rPr>
        <w:t xml:space="preserve"> </w:t>
      </w:r>
    </w:p>
    <w:p w:rsidR="005F212A" w:rsidRPr="008A0C5C" w:rsidRDefault="005F212A" w:rsidP="005F212A">
      <w:pPr>
        <w:tabs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b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sz w:val="28"/>
          <w:szCs w:val="28"/>
        </w:rPr>
        <w:t>буддизм</w:t>
      </w:r>
      <w:proofErr w:type="gramEnd"/>
      <w:r w:rsidRPr="008A0C5C">
        <w:rPr>
          <w:sz w:val="28"/>
          <w:szCs w:val="28"/>
        </w:rPr>
        <w:t xml:space="preserve"> </w:t>
      </w:r>
    </w:p>
    <w:p w:rsidR="005F212A" w:rsidRPr="003978D3" w:rsidRDefault="005F212A" w:rsidP="005F212A">
      <w:pPr>
        <w:tabs>
          <w:tab w:val="left" w:pos="284"/>
          <w:tab w:val="left" w:pos="426"/>
        </w:tabs>
        <w:ind w:firstLine="993"/>
        <w:jc w:val="both"/>
        <w:rPr>
          <w:b/>
          <w:bCs/>
          <w:sz w:val="28"/>
          <w:szCs w:val="28"/>
        </w:rPr>
      </w:pPr>
      <w:r w:rsidRPr="003978D3">
        <w:rPr>
          <w:b/>
          <w:bCs/>
          <w:sz w:val="28"/>
          <w:szCs w:val="28"/>
          <w:lang w:val="en-US"/>
        </w:rPr>
        <w:t>c</w:t>
      </w:r>
      <w:r w:rsidRPr="003978D3">
        <w:rPr>
          <w:b/>
          <w:bCs/>
          <w:sz w:val="28"/>
          <w:szCs w:val="28"/>
        </w:rPr>
        <w:t xml:space="preserve">) </w:t>
      </w:r>
      <w:proofErr w:type="gramStart"/>
      <w:r w:rsidRPr="003978D3">
        <w:rPr>
          <w:b/>
          <w:bCs/>
          <w:sz w:val="28"/>
          <w:szCs w:val="28"/>
        </w:rPr>
        <w:t>тотемизм</w:t>
      </w:r>
      <w:proofErr w:type="gramEnd"/>
    </w:p>
    <w:p w:rsidR="005F212A" w:rsidRPr="008A0C5C" w:rsidRDefault="005F212A" w:rsidP="005F212A">
      <w:pPr>
        <w:tabs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3978D3">
        <w:rPr>
          <w:b/>
          <w:bCs/>
          <w:sz w:val="28"/>
          <w:szCs w:val="28"/>
          <w:lang w:val="en-US"/>
        </w:rPr>
        <w:t>d</w:t>
      </w:r>
      <w:r w:rsidRPr="003978D3">
        <w:rPr>
          <w:b/>
          <w:bCs/>
          <w:sz w:val="28"/>
          <w:szCs w:val="28"/>
        </w:rPr>
        <w:t>)</w:t>
      </w:r>
      <w:r w:rsidRPr="008A0C5C">
        <w:rPr>
          <w:sz w:val="28"/>
          <w:szCs w:val="28"/>
        </w:rPr>
        <w:t xml:space="preserve"> </w:t>
      </w:r>
      <w:proofErr w:type="gramStart"/>
      <w:r w:rsidRPr="008A0C5C">
        <w:rPr>
          <w:b/>
          <w:bCs/>
          <w:sz w:val="28"/>
          <w:szCs w:val="28"/>
        </w:rPr>
        <w:t>анимизм</w:t>
      </w:r>
      <w:proofErr w:type="gramEnd"/>
    </w:p>
    <w:p w:rsidR="00D216F2" w:rsidRPr="008A0C5C" w:rsidRDefault="005F212A" w:rsidP="005F212A">
      <w:pPr>
        <w:tabs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e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sz w:val="28"/>
          <w:szCs w:val="28"/>
        </w:rPr>
        <w:t>христианство</w:t>
      </w:r>
      <w:proofErr w:type="gramEnd"/>
    </w:p>
    <w:p w:rsidR="005F212A" w:rsidRPr="008A0C5C" w:rsidRDefault="005F212A" w:rsidP="005F212A">
      <w:pPr>
        <w:tabs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F212A" w:rsidRPr="008A0C5C" w:rsidRDefault="005F212A" w:rsidP="005F212A">
      <w:pPr>
        <w:spacing w:line="320" w:lineRule="exact"/>
        <w:ind w:firstLine="567"/>
        <w:jc w:val="both"/>
        <w:rPr>
          <w:b/>
          <w:bCs/>
          <w:sz w:val="28"/>
          <w:szCs w:val="28"/>
        </w:rPr>
      </w:pPr>
      <w:r w:rsidRPr="008A0C5C">
        <w:rPr>
          <w:b/>
          <w:bCs/>
          <w:sz w:val="28"/>
          <w:szCs w:val="28"/>
        </w:rPr>
        <w:t xml:space="preserve">9. Особенностью первобытной культуры является: </w:t>
      </w:r>
    </w:p>
    <w:p w:rsidR="005F212A" w:rsidRPr="008A0C5C" w:rsidRDefault="005F212A" w:rsidP="005F212A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a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sz w:val="28"/>
          <w:szCs w:val="28"/>
        </w:rPr>
        <w:t>антропоцентризм</w:t>
      </w:r>
      <w:proofErr w:type="gramEnd"/>
      <w:r w:rsidRPr="008A0C5C">
        <w:rPr>
          <w:sz w:val="28"/>
          <w:szCs w:val="28"/>
        </w:rPr>
        <w:t xml:space="preserve"> </w:t>
      </w:r>
    </w:p>
    <w:p w:rsidR="005F212A" w:rsidRPr="008A0C5C" w:rsidRDefault="005F212A" w:rsidP="005F212A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b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sz w:val="28"/>
          <w:szCs w:val="28"/>
        </w:rPr>
        <w:t>состязательность</w:t>
      </w:r>
      <w:proofErr w:type="gramEnd"/>
    </w:p>
    <w:p w:rsidR="00D216F2" w:rsidRPr="008A0C5C" w:rsidRDefault="005F212A" w:rsidP="005F212A">
      <w:pPr>
        <w:spacing w:line="320" w:lineRule="exact"/>
        <w:ind w:firstLine="993"/>
        <w:jc w:val="both"/>
        <w:rPr>
          <w:b/>
          <w:bCs/>
          <w:sz w:val="28"/>
          <w:szCs w:val="28"/>
        </w:rPr>
      </w:pPr>
      <w:r w:rsidRPr="008A0C5C">
        <w:rPr>
          <w:b/>
          <w:bCs/>
          <w:sz w:val="28"/>
          <w:szCs w:val="28"/>
          <w:lang w:val="en-US"/>
        </w:rPr>
        <w:t>c</w:t>
      </w:r>
      <w:r w:rsidRPr="008A0C5C">
        <w:rPr>
          <w:b/>
          <w:bCs/>
          <w:sz w:val="28"/>
          <w:szCs w:val="28"/>
        </w:rPr>
        <w:t xml:space="preserve">) </w:t>
      </w:r>
      <w:proofErr w:type="gramStart"/>
      <w:r w:rsidRPr="008A0C5C">
        <w:rPr>
          <w:b/>
          <w:bCs/>
          <w:sz w:val="28"/>
          <w:szCs w:val="28"/>
        </w:rPr>
        <w:t>синкретизм</w:t>
      </w:r>
      <w:proofErr w:type="gramEnd"/>
    </w:p>
    <w:p w:rsidR="005F212A" w:rsidRPr="008A0C5C" w:rsidRDefault="005F212A" w:rsidP="005F212A">
      <w:pPr>
        <w:spacing w:line="320" w:lineRule="exact"/>
        <w:ind w:firstLine="993"/>
        <w:jc w:val="both"/>
        <w:rPr>
          <w:b/>
          <w:bCs/>
          <w:sz w:val="28"/>
          <w:szCs w:val="28"/>
        </w:rPr>
      </w:pPr>
      <w:r w:rsidRPr="008A0C5C">
        <w:rPr>
          <w:b/>
          <w:bCs/>
          <w:sz w:val="28"/>
          <w:szCs w:val="28"/>
          <w:lang w:val="en-US"/>
        </w:rPr>
        <w:t>d</w:t>
      </w:r>
      <w:r w:rsidRPr="008A0C5C">
        <w:rPr>
          <w:b/>
          <w:bCs/>
          <w:sz w:val="28"/>
          <w:szCs w:val="28"/>
        </w:rPr>
        <w:t xml:space="preserve">) </w:t>
      </w:r>
      <w:proofErr w:type="gramStart"/>
      <w:r w:rsidRPr="008A0C5C">
        <w:rPr>
          <w:b/>
          <w:bCs/>
          <w:sz w:val="28"/>
          <w:szCs w:val="28"/>
        </w:rPr>
        <w:t>коллективизм</w:t>
      </w:r>
      <w:proofErr w:type="gramEnd"/>
      <w:r w:rsidRPr="008A0C5C">
        <w:rPr>
          <w:b/>
          <w:bCs/>
          <w:sz w:val="28"/>
          <w:szCs w:val="28"/>
        </w:rPr>
        <w:t xml:space="preserve"> </w:t>
      </w:r>
    </w:p>
    <w:p w:rsidR="005F212A" w:rsidRPr="00DA222E" w:rsidRDefault="005F212A" w:rsidP="005F212A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lastRenderedPageBreak/>
        <w:t>e</w:t>
      </w:r>
      <w:r w:rsidRPr="008A0C5C">
        <w:rPr>
          <w:sz w:val="28"/>
          <w:szCs w:val="28"/>
        </w:rPr>
        <w:t xml:space="preserve">) </w:t>
      </w:r>
      <w:proofErr w:type="spellStart"/>
      <w:proofErr w:type="gramStart"/>
      <w:r w:rsidRPr="008A0C5C">
        <w:rPr>
          <w:sz w:val="28"/>
          <w:szCs w:val="28"/>
        </w:rPr>
        <w:t>агональный</w:t>
      </w:r>
      <w:proofErr w:type="spellEnd"/>
      <w:proofErr w:type="gramEnd"/>
      <w:r w:rsidRPr="008A0C5C">
        <w:rPr>
          <w:sz w:val="28"/>
          <w:szCs w:val="28"/>
        </w:rPr>
        <w:t xml:space="preserve"> дух </w:t>
      </w:r>
    </w:p>
    <w:p w:rsidR="00CC6A29" w:rsidRPr="00DA222E" w:rsidRDefault="00CC6A29" w:rsidP="005F212A">
      <w:pPr>
        <w:spacing w:line="320" w:lineRule="exact"/>
        <w:ind w:firstLine="993"/>
        <w:jc w:val="both"/>
        <w:rPr>
          <w:sz w:val="28"/>
          <w:szCs w:val="28"/>
        </w:rPr>
      </w:pPr>
    </w:p>
    <w:p w:rsidR="00CC6A29" w:rsidRPr="008A0C5C" w:rsidRDefault="00CC6A29" w:rsidP="00CC6A29">
      <w:pPr>
        <w:spacing w:line="320" w:lineRule="exact"/>
        <w:ind w:firstLine="500"/>
        <w:jc w:val="both"/>
        <w:rPr>
          <w:sz w:val="28"/>
          <w:szCs w:val="28"/>
        </w:rPr>
      </w:pPr>
      <w:r w:rsidRPr="008A0C5C">
        <w:rPr>
          <w:b/>
          <w:sz w:val="28"/>
          <w:szCs w:val="28"/>
        </w:rPr>
        <w:t>10. Что характерно во взглядах на культуру в средневековье:</w:t>
      </w:r>
      <w:r w:rsidRPr="008A0C5C">
        <w:rPr>
          <w:sz w:val="28"/>
          <w:szCs w:val="28"/>
        </w:rPr>
        <w:t xml:space="preserve">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b/>
          <w:bCs/>
          <w:sz w:val="28"/>
          <w:szCs w:val="28"/>
        </w:rPr>
      </w:pPr>
      <w:r w:rsidRPr="008A0C5C">
        <w:rPr>
          <w:sz w:val="28"/>
          <w:szCs w:val="28"/>
          <w:lang w:val="en-US"/>
        </w:rPr>
        <w:t>a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b/>
          <w:bCs/>
          <w:sz w:val="28"/>
          <w:szCs w:val="28"/>
        </w:rPr>
        <w:t>схоластичность</w:t>
      </w:r>
      <w:proofErr w:type="gramEnd"/>
      <w:r w:rsidRPr="008A0C5C">
        <w:rPr>
          <w:b/>
          <w:bCs/>
          <w:sz w:val="28"/>
          <w:szCs w:val="28"/>
        </w:rPr>
        <w:t xml:space="preserve">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b</w:t>
      </w:r>
      <w:r w:rsidRPr="008A0C5C">
        <w:rPr>
          <w:sz w:val="28"/>
          <w:szCs w:val="28"/>
        </w:rPr>
        <w:t xml:space="preserve">) </w:t>
      </w:r>
      <w:proofErr w:type="spellStart"/>
      <w:proofErr w:type="gramStart"/>
      <w:r w:rsidRPr="008A0C5C">
        <w:rPr>
          <w:sz w:val="28"/>
          <w:szCs w:val="28"/>
        </w:rPr>
        <w:t>космоцентризм</w:t>
      </w:r>
      <w:proofErr w:type="spellEnd"/>
      <w:proofErr w:type="gramEnd"/>
      <w:r w:rsidRPr="008A0C5C">
        <w:rPr>
          <w:sz w:val="28"/>
          <w:szCs w:val="28"/>
        </w:rPr>
        <w:t xml:space="preserve">,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bCs/>
          <w:sz w:val="28"/>
          <w:szCs w:val="28"/>
        </w:rPr>
      </w:pPr>
      <w:r w:rsidRPr="008A0C5C">
        <w:rPr>
          <w:b/>
          <w:sz w:val="28"/>
          <w:szCs w:val="28"/>
          <w:lang w:val="en-US"/>
        </w:rPr>
        <w:t>c</w:t>
      </w:r>
      <w:r w:rsidRPr="008A0C5C">
        <w:rPr>
          <w:b/>
          <w:sz w:val="28"/>
          <w:szCs w:val="28"/>
        </w:rPr>
        <w:t>)</w:t>
      </w:r>
      <w:r w:rsidRPr="008A0C5C">
        <w:rPr>
          <w:sz w:val="28"/>
          <w:szCs w:val="28"/>
        </w:rPr>
        <w:t xml:space="preserve"> </w:t>
      </w:r>
      <w:proofErr w:type="spellStart"/>
      <w:proofErr w:type="gramStart"/>
      <w:r w:rsidRPr="008A0C5C">
        <w:rPr>
          <w:b/>
          <w:bCs/>
          <w:sz w:val="28"/>
          <w:szCs w:val="28"/>
        </w:rPr>
        <w:t>теоцентризм</w:t>
      </w:r>
      <w:proofErr w:type="spellEnd"/>
      <w:proofErr w:type="gramEnd"/>
      <w:r w:rsidRPr="008A0C5C">
        <w:rPr>
          <w:bCs/>
          <w:sz w:val="28"/>
          <w:szCs w:val="28"/>
        </w:rPr>
        <w:t xml:space="preserve">,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b/>
          <w:sz w:val="28"/>
          <w:szCs w:val="28"/>
        </w:rPr>
      </w:pPr>
      <w:r w:rsidRPr="008A0C5C">
        <w:rPr>
          <w:b/>
          <w:sz w:val="28"/>
          <w:szCs w:val="28"/>
          <w:lang w:val="en-US"/>
        </w:rPr>
        <w:t>d</w:t>
      </w:r>
      <w:r w:rsidRPr="00DA222E">
        <w:rPr>
          <w:b/>
          <w:sz w:val="28"/>
          <w:szCs w:val="28"/>
        </w:rPr>
        <w:t xml:space="preserve">) </w:t>
      </w:r>
      <w:proofErr w:type="gramStart"/>
      <w:r w:rsidRPr="008A0C5C">
        <w:rPr>
          <w:b/>
          <w:sz w:val="28"/>
          <w:szCs w:val="28"/>
        </w:rPr>
        <w:t>иерархичность</w:t>
      </w:r>
      <w:proofErr w:type="gramEnd"/>
      <w:r w:rsidRPr="008A0C5C">
        <w:rPr>
          <w:b/>
          <w:sz w:val="28"/>
          <w:szCs w:val="28"/>
        </w:rPr>
        <w:t xml:space="preserve">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bCs/>
          <w:sz w:val="28"/>
          <w:szCs w:val="28"/>
          <w:lang w:val="en-US"/>
        </w:rPr>
        <w:t>e</w:t>
      </w:r>
      <w:r w:rsidRPr="008A0C5C">
        <w:rPr>
          <w:bCs/>
          <w:sz w:val="28"/>
          <w:szCs w:val="28"/>
        </w:rPr>
        <w:t>)</w:t>
      </w:r>
      <w:r w:rsidRPr="008A0C5C">
        <w:rPr>
          <w:b/>
          <w:bCs/>
          <w:sz w:val="28"/>
          <w:szCs w:val="28"/>
        </w:rPr>
        <w:t xml:space="preserve"> </w:t>
      </w:r>
      <w:proofErr w:type="gramStart"/>
      <w:r w:rsidRPr="008A0C5C">
        <w:rPr>
          <w:sz w:val="28"/>
          <w:szCs w:val="28"/>
        </w:rPr>
        <w:t>антропоцентризм</w:t>
      </w:r>
      <w:proofErr w:type="gramEnd"/>
      <w:r w:rsidRPr="008A0C5C">
        <w:rPr>
          <w:sz w:val="28"/>
          <w:szCs w:val="28"/>
        </w:rPr>
        <w:t>.</w:t>
      </w:r>
    </w:p>
    <w:p w:rsidR="00CC6A29" w:rsidRPr="008A0C5C" w:rsidRDefault="00CC6A29" w:rsidP="00CC6A29">
      <w:pPr>
        <w:spacing w:line="320" w:lineRule="exact"/>
        <w:ind w:firstLine="500"/>
        <w:jc w:val="both"/>
        <w:rPr>
          <w:b/>
          <w:sz w:val="28"/>
          <w:szCs w:val="28"/>
        </w:rPr>
      </w:pPr>
    </w:p>
    <w:p w:rsidR="00CC6A29" w:rsidRPr="008A0C5C" w:rsidRDefault="00CC6A29" w:rsidP="00CC6A29">
      <w:pPr>
        <w:spacing w:line="320" w:lineRule="exact"/>
        <w:ind w:firstLine="500"/>
        <w:jc w:val="both"/>
        <w:rPr>
          <w:sz w:val="28"/>
          <w:szCs w:val="28"/>
        </w:rPr>
      </w:pPr>
      <w:r w:rsidRPr="008A0C5C">
        <w:rPr>
          <w:b/>
          <w:sz w:val="28"/>
          <w:szCs w:val="28"/>
        </w:rPr>
        <w:t>11. Что характерно во взглядах на культуру в Новое время:</w:t>
      </w:r>
      <w:r w:rsidRPr="008A0C5C">
        <w:rPr>
          <w:sz w:val="28"/>
          <w:szCs w:val="28"/>
        </w:rPr>
        <w:t xml:space="preserve">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a</w:t>
      </w:r>
      <w:r w:rsidRPr="008A0C5C">
        <w:rPr>
          <w:sz w:val="28"/>
          <w:szCs w:val="28"/>
        </w:rPr>
        <w:t xml:space="preserve">) </w:t>
      </w:r>
      <w:proofErr w:type="gramStart"/>
      <w:r w:rsidRPr="008A0C5C">
        <w:rPr>
          <w:b/>
          <w:sz w:val="28"/>
          <w:szCs w:val="28"/>
        </w:rPr>
        <w:t>а</w:t>
      </w:r>
      <w:r w:rsidRPr="008A0C5C">
        <w:rPr>
          <w:b/>
          <w:bCs/>
          <w:sz w:val="28"/>
          <w:szCs w:val="28"/>
        </w:rPr>
        <w:t>нтропоцентризм</w:t>
      </w:r>
      <w:proofErr w:type="gramEnd"/>
      <w:r w:rsidRPr="008A0C5C">
        <w:rPr>
          <w:sz w:val="28"/>
          <w:szCs w:val="28"/>
        </w:rPr>
        <w:t xml:space="preserve">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b</w:t>
      </w:r>
      <w:r w:rsidRPr="008A0C5C">
        <w:rPr>
          <w:sz w:val="28"/>
          <w:szCs w:val="28"/>
        </w:rPr>
        <w:t xml:space="preserve">) </w:t>
      </w:r>
      <w:proofErr w:type="spellStart"/>
      <w:proofErr w:type="gramStart"/>
      <w:r w:rsidRPr="008A0C5C">
        <w:rPr>
          <w:sz w:val="28"/>
          <w:szCs w:val="28"/>
        </w:rPr>
        <w:t>космоцентризм</w:t>
      </w:r>
      <w:proofErr w:type="spellEnd"/>
      <w:proofErr w:type="gramEnd"/>
      <w:r w:rsidRPr="008A0C5C">
        <w:rPr>
          <w:sz w:val="28"/>
          <w:szCs w:val="28"/>
        </w:rPr>
        <w:t xml:space="preserve">;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8A0C5C">
        <w:rPr>
          <w:sz w:val="28"/>
          <w:szCs w:val="28"/>
          <w:lang w:val="en-US"/>
        </w:rPr>
        <w:t>c</w:t>
      </w:r>
      <w:r w:rsidRPr="008A0C5C">
        <w:rPr>
          <w:sz w:val="28"/>
          <w:szCs w:val="28"/>
        </w:rPr>
        <w:t xml:space="preserve">) </w:t>
      </w:r>
      <w:proofErr w:type="spellStart"/>
      <w:proofErr w:type="gramStart"/>
      <w:r w:rsidRPr="008A0C5C">
        <w:rPr>
          <w:sz w:val="28"/>
          <w:szCs w:val="28"/>
        </w:rPr>
        <w:t>теоцентризм</w:t>
      </w:r>
      <w:proofErr w:type="spellEnd"/>
      <w:proofErr w:type="gramEnd"/>
      <w:r w:rsidRPr="008A0C5C">
        <w:rPr>
          <w:sz w:val="28"/>
          <w:szCs w:val="28"/>
        </w:rPr>
        <w:t xml:space="preserve">; 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b/>
          <w:sz w:val="28"/>
          <w:szCs w:val="28"/>
        </w:rPr>
      </w:pPr>
      <w:r w:rsidRPr="008A0C5C">
        <w:rPr>
          <w:b/>
          <w:sz w:val="28"/>
          <w:szCs w:val="28"/>
          <w:lang w:val="en-US"/>
        </w:rPr>
        <w:t>d</w:t>
      </w:r>
      <w:r w:rsidRPr="008A0C5C">
        <w:rPr>
          <w:b/>
          <w:sz w:val="28"/>
          <w:szCs w:val="28"/>
        </w:rPr>
        <w:t>)</w:t>
      </w:r>
      <w:r w:rsidRPr="008A0C5C">
        <w:rPr>
          <w:sz w:val="28"/>
          <w:szCs w:val="28"/>
        </w:rPr>
        <w:t xml:space="preserve"> </w:t>
      </w:r>
      <w:proofErr w:type="gramStart"/>
      <w:r w:rsidRPr="008A0C5C">
        <w:rPr>
          <w:b/>
          <w:sz w:val="28"/>
          <w:szCs w:val="28"/>
        </w:rPr>
        <w:t>формирование</w:t>
      </w:r>
      <w:proofErr w:type="gramEnd"/>
      <w:r w:rsidRPr="008A0C5C">
        <w:rPr>
          <w:b/>
          <w:sz w:val="28"/>
          <w:szCs w:val="28"/>
        </w:rPr>
        <w:t xml:space="preserve"> механистической картины мира.</w:t>
      </w:r>
    </w:p>
    <w:p w:rsidR="00CC6A29" w:rsidRPr="008A0C5C" w:rsidRDefault="00CC6A29" w:rsidP="00CC6A29">
      <w:pPr>
        <w:pStyle w:val="richfactdown-paragraph"/>
        <w:shd w:val="clear" w:color="auto" w:fill="FFFFFF"/>
        <w:spacing w:before="0" w:beforeAutospacing="0" w:after="0" w:afterAutospacing="0"/>
        <w:ind w:firstLine="993"/>
        <w:rPr>
          <w:b/>
          <w:sz w:val="28"/>
          <w:szCs w:val="28"/>
        </w:rPr>
      </w:pPr>
      <w:r w:rsidRPr="008A0C5C">
        <w:rPr>
          <w:b/>
          <w:sz w:val="28"/>
          <w:szCs w:val="28"/>
        </w:rPr>
        <w:t>e) новое понимание места и роли человека как «гражданина м</w:t>
      </w:r>
      <w:r w:rsidRPr="008A0C5C">
        <w:rPr>
          <w:b/>
          <w:sz w:val="28"/>
          <w:szCs w:val="28"/>
        </w:rPr>
        <w:t>и</w:t>
      </w:r>
      <w:r w:rsidRPr="008A0C5C">
        <w:rPr>
          <w:b/>
          <w:sz w:val="28"/>
          <w:szCs w:val="28"/>
        </w:rPr>
        <w:t>ра».</w:t>
      </w:r>
    </w:p>
    <w:p w:rsidR="00CC6A29" w:rsidRPr="008A0C5C" w:rsidRDefault="00CC6A29" w:rsidP="00CC6A29">
      <w:pPr>
        <w:spacing w:line="320" w:lineRule="exact"/>
        <w:ind w:firstLine="993"/>
        <w:jc w:val="both"/>
        <w:rPr>
          <w:b/>
          <w:bCs/>
          <w:sz w:val="28"/>
          <w:szCs w:val="28"/>
        </w:rPr>
      </w:pPr>
    </w:p>
    <w:p w:rsidR="00CC6A29" w:rsidRPr="008A0C5C" w:rsidRDefault="00CC6A29" w:rsidP="008A0C5C">
      <w:pPr>
        <w:tabs>
          <w:tab w:val="left" w:pos="9900"/>
        </w:tabs>
        <w:ind w:right="21" w:firstLine="567"/>
        <w:jc w:val="both"/>
        <w:rPr>
          <w:b/>
          <w:bCs/>
          <w:sz w:val="28"/>
          <w:szCs w:val="28"/>
        </w:rPr>
      </w:pPr>
      <w:r w:rsidRPr="008A0C5C">
        <w:rPr>
          <w:b/>
          <w:bCs/>
          <w:sz w:val="28"/>
          <w:szCs w:val="28"/>
        </w:rPr>
        <w:t>12.</w:t>
      </w:r>
      <w:r w:rsidRPr="008A0C5C">
        <w:rPr>
          <w:sz w:val="28"/>
          <w:szCs w:val="28"/>
        </w:rPr>
        <w:t xml:space="preserve"> Отличительная черта греческой культуры – неудержимое стремление древних греков к любым состязаниям во всех сферах общественной жизни </w:t>
      </w:r>
      <w:r w:rsidRPr="008A0C5C">
        <w:rPr>
          <w:b/>
          <w:bCs/>
          <w:sz w:val="28"/>
          <w:szCs w:val="28"/>
        </w:rPr>
        <w:t>(</w:t>
      </w:r>
      <w:proofErr w:type="spellStart"/>
      <w:r w:rsidRPr="008A0C5C">
        <w:rPr>
          <w:b/>
          <w:bCs/>
          <w:sz w:val="28"/>
          <w:szCs w:val="28"/>
        </w:rPr>
        <w:t>Агон</w:t>
      </w:r>
      <w:proofErr w:type="spellEnd"/>
      <w:r w:rsidRPr="008A0C5C">
        <w:rPr>
          <w:b/>
          <w:bCs/>
          <w:sz w:val="28"/>
          <w:szCs w:val="28"/>
        </w:rPr>
        <w:t>)</w:t>
      </w:r>
    </w:p>
    <w:p w:rsidR="008A0C5C" w:rsidRPr="008A0C5C" w:rsidRDefault="008A0C5C" w:rsidP="008A0C5C">
      <w:pPr>
        <w:tabs>
          <w:tab w:val="left" w:pos="9900"/>
        </w:tabs>
        <w:ind w:right="21" w:firstLine="567"/>
        <w:jc w:val="both"/>
        <w:rPr>
          <w:sz w:val="28"/>
          <w:szCs w:val="28"/>
        </w:rPr>
      </w:pPr>
    </w:p>
    <w:p w:rsidR="00CC6A29" w:rsidRPr="008A0C5C" w:rsidRDefault="00CC6A29" w:rsidP="008A0C5C">
      <w:pPr>
        <w:widowControl w:val="0"/>
        <w:suppressAutoHyphens/>
        <w:autoSpaceDE w:val="0"/>
        <w:ind w:firstLine="567"/>
        <w:jc w:val="both"/>
        <w:rPr>
          <w:b/>
          <w:sz w:val="28"/>
          <w:szCs w:val="28"/>
          <w:lang w:eastAsia="ar-SA"/>
        </w:rPr>
      </w:pPr>
      <w:r w:rsidRPr="008A0C5C">
        <w:rPr>
          <w:b/>
          <w:sz w:val="28"/>
          <w:szCs w:val="28"/>
          <w:lang w:eastAsia="ar-SA"/>
        </w:rPr>
        <w:t>13.</w:t>
      </w:r>
      <w:r w:rsidRPr="008A0C5C">
        <w:rPr>
          <w:sz w:val="28"/>
          <w:szCs w:val="28"/>
        </w:rPr>
        <w:t xml:space="preserve"> Соединение разнородных культурных элементов, в результате которого возникает новое целостное культурное явление, отличающееся </w:t>
      </w:r>
      <w:proofErr w:type="gramStart"/>
      <w:r w:rsidRPr="008A0C5C">
        <w:rPr>
          <w:sz w:val="28"/>
          <w:szCs w:val="28"/>
        </w:rPr>
        <w:t>от</w:t>
      </w:r>
      <w:proofErr w:type="gramEnd"/>
      <w:r w:rsidRPr="008A0C5C">
        <w:rPr>
          <w:sz w:val="28"/>
          <w:szCs w:val="28"/>
        </w:rPr>
        <w:t xml:space="preserve"> исходного качественным своеобразием</w:t>
      </w:r>
      <w:r w:rsidRPr="008A0C5C">
        <w:rPr>
          <w:b/>
          <w:sz w:val="28"/>
          <w:szCs w:val="28"/>
          <w:lang w:eastAsia="ar-SA"/>
        </w:rPr>
        <w:t xml:space="preserve"> (Интеграция)</w:t>
      </w:r>
    </w:p>
    <w:p w:rsidR="008A0C5C" w:rsidRPr="008A0C5C" w:rsidRDefault="008A0C5C" w:rsidP="008A0C5C">
      <w:pPr>
        <w:widowControl w:val="0"/>
        <w:suppressAutoHyphens/>
        <w:autoSpaceDE w:val="0"/>
        <w:ind w:firstLine="567"/>
        <w:jc w:val="both"/>
        <w:rPr>
          <w:b/>
          <w:sz w:val="28"/>
          <w:szCs w:val="28"/>
          <w:lang w:eastAsia="ar-SA"/>
        </w:rPr>
      </w:pPr>
    </w:p>
    <w:p w:rsidR="008A0C5C" w:rsidRPr="008A0C5C" w:rsidRDefault="00CC6A29" w:rsidP="008A0C5C">
      <w:pPr>
        <w:tabs>
          <w:tab w:val="left" w:pos="9900"/>
        </w:tabs>
        <w:spacing w:line="320" w:lineRule="exact"/>
        <w:ind w:right="21" w:firstLine="567"/>
        <w:jc w:val="both"/>
        <w:rPr>
          <w:sz w:val="28"/>
          <w:szCs w:val="28"/>
        </w:rPr>
      </w:pPr>
      <w:r w:rsidRPr="008A0C5C">
        <w:rPr>
          <w:b/>
          <w:sz w:val="28"/>
          <w:szCs w:val="28"/>
          <w:lang w:eastAsia="ar-SA"/>
        </w:rPr>
        <w:t xml:space="preserve">14. </w:t>
      </w:r>
      <w:r w:rsidR="008A0C5C" w:rsidRPr="008A0C5C">
        <w:rPr>
          <w:b/>
          <w:sz w:val="28"/>
          <w:szCs w:val="28"/>
          <w:lang w:eastAsia="ar-SA"/>
        </w:rPr>
        <w:t>С</w:t>
      </w:r>
      <w:r w:rsidR="008A0C5C" w:rsidRPr="008A0C5C">
        <w:rPr>
          <w:sz w:val="28"/>
          <w:szCs w:val="28"/>
        </w:rPr>
        <w:t xml:space="preserve">фера взаимодействия природы и общества, в которой человеческая деятельность становится главным определяющим фактором развития </w:t>
      </w:r>
    </w:p>
    <w:p w:rsidR="008A0C5C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/>
          <w:bCs/>
          <w:sz w:val="28"/>
          <w:szCs w:val="28"/>
        </w:rPr>
      </w:pPr>
      <w:r w:rsidRPr="008A0C5C">
        <w:rPr>
          <w:b/>
          <w:bCs/>
          <w:sz w:val="28"/>
          <w:szCs w:val="28"/>
        </w:rPr>
        <w:t>(Ноосфера)</w:t>
      </w:r>
    </w:p>
    <w:p w:rsidR="008A0C5C" w:rsidRPr="008A0C5C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/>
          <w:bCs/>
          <w:sz w:val="28"/>
          <w:szCs w:val="28"/>
        </w:rPr>
      </w:pPr>
    </w:p>
    <w:p w:rsidR="008A0C5C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/>
          <w:bCs/>
          <w:sz w:val="28"/>
          <w:szCs w:val="28"/>
        </w:rPr>
      </w:pPr>
      <w:r w:rsidRPr="008A0C5C">
        <w:rPr>
          <w:b/>
          <w:bCs/>
          <w:sz w:val="28"/>
          <w:szCs w:val="28"/>
        </w:rPr>
        <w:t xml:space="preserve">15. </w:t>
      </w:r>
      <w:r w:rsidRPr="008A0C5C">
        <w:rPr>
          <w:sz w:val="28"/>
          <w:szCs w:val="28"/>
        </w:rPr>
        <w:t>Совокупность норм, ценностей, идеалов, символов какой–либо соц</w:t>
      </w:r>
      <w:r w:rsidRPr="008A0C5C">
        <w:rPr>
          <w:sz w:val="28"/>
          <w:szCs w:val="28"/>
        </w:rPr>
        <w:t>и</w:t>
      </w:r>
      <w:r w:rsidRPr="008A0C5C">
        <w:rPr>
          <w:sz w:val="28"/>
          <w:szCs w:val="28"/>
        </w:rPr>
        <w:t>альной группы, существующей относительно независимо от культуры общ</w:t>
      </w:r>
      <w:r w:rsidRPr="008A0C5C">
        <w:rPr>
          <w:sz w:val="28"/>
          <w:szCs w:val="28"/>
        </w:rPr>
        <w:t>е</w:t>
      </w:r>
      <w:r w:rsidRPr="008A0C5C">
        <w:rPr>
          <w:sz w:val="28"/>
          <w:szCs w:val="28"/>
        </w:rPr>
        <w:t xml:space="preserve">ства в целом </w:t>
      </w:r>
      <w:r w:rsidRPr="008A0C5C">
        <w:rPr>
          <w:b/>
          <w:bCs/>
          <w:sz w:val="28"/>
          <w:szCs w:val="28"/>
        </w:rPr>
        <w:t>(Субкультура)</w:t>
      </w:r>
    </w:p>
    <w:p w:rsidR="008A0C5C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/>
          <w:bCs/>
          <w:sz w:val="28"/>
          <w:szCs w:val="28"/>
        </w:rPr>
      </w:pPr>
    </w:p>
    <w:p w:rsidR="008A0C5C" w:rsidRPr="008A0C5C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 Найти соответствие труда и автора</w:t>
      </w:r>
    </w:p>
    <w:p w:rsidR="008A0C5C" w:rsidRPr="008A0C5C" w:rsidRDefault="008A0C5C" w:rsidP="008A0C5C">
      <w:pPr>
        <w:tabs>
          <w:tab w:val="left" w:pos="9900"/>
        </w:tabs>
        <w:spacing w:line="320" w:lineRule="exact"/>
        <w:ind w:right="21" w:firstLine="680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8A0C5C" w:rsidRPr="00BF4C55" w:rsidTr="004669B4">
        <w:tc>
          <w:tcPr>
            <w:tcW w:w="4672" w:type="dxa"/>
          </w:tcPr>
          <w:p w:rsidR="008A0C5C" w:rsidRPr="00292F51" w:rsidRDefault="008A0C5C" w:rsidP="008A0C5C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«Первобытная культура»</w:t>
            </w:r>
          </w:p>
        </w:tc>
        <w:tc>
          <w:tcPr>
            <w:tcW w:w="4673" w:type="dxa"/>
          </w:tcPr>
          <w:p w:rsidR="008A0C5C" w:rsidRPr="00292F51" w:rsidRDefault="008A0C5C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 </w:t>
            </w:r>
            <w:r w:rsidR="006301A3">
              <w:rPr>
                <w:sz w:val="28"/>
                <w:szCs w:val="28"/>
              </w:rPr>
              <w:t>И. Гердер</w:t>
            </w:r>
          </w:p>
        </w:tc>
      </w:tr>
      <w:tr w:rsidR="008A0C5C" w:rsidRPr="00BF4C55" w:rsidTr="004669B4">
        <w:tc>
          <w:tcPr>
            <w:tcW w:w="4672" w:type="dxa"/>
          </w:tcPr>
          <w:p w:rsidR="008A0C5C" w:rsidRPr="00292F51" w:rsidRDefault="008A0C5C" w:rsidP="008A0C5C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«Восстание масс»</w:t>
            </w:r>
          </w:p>
        </w:tc>
        <w:tc>
          <w:tcPr>
            <w:tcW w:w="4673" w:type="dxa"/>
          </w:tcPr>
          <w:p w:rsidR="008A0C5C" w:rsidRPr="00292F51" w:rsidRDefault="008A0C5C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Сорокин</w:t>
            </w:r>
          </w:p>
        </w:tc>
      </w:tr>
      <w:tr w:rsidR="008A0C5C" w:rsidRPr="00BF4C55" w:rsidTr="004669B4">
        <w:tc>
          <w:tcPr>
            <w:tcW w:w="4672" w:type="dxa"/>
          </w:tcPr>
          <w:p w:rsidR="008A0C5C" w:rsidRPr="00292F51" w:rsidRDefault="008A0C5C" w:rsidP="008A0C5C">
            <w:pPr>
              <w:numPr>
                <w:ilvl w:val="0"/>
                <w:numId w:val="14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«Закат Европы»</w:t>
            </w:r>
          </w:p>
        </w:tc>
        <w:tc>
          <w:tcPr>
            <w:tcW w:w="4673" w:type="dxa"/>
          </w:tcPr>
          <w:p w:rsidR="008A0C5C" w:rsidRPr="00292F51" w:rsidRDefault="008A0C5C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Хосе </w:t>
            </w:r>
            <w:proofErr w:type="spellStart"/>
            <w:r>
              <w:rPr>
                <w:sz w:val="28"/>
                <w:szCs w:val="28"/>
              </w:rPr>
              <w:t>Ортега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Гассет</w:t>
            </w:r>
            <w:proofErr w:type="spellEnd"/>
          </w:p>
        </w:tc>
      </w:tr>
      <w:tr w:rsidR="008A0C5C" w:rsidRPr="00BF4C55" w:rsidTr="004669B4">
        <w:tc>
          <w:tcPr>
            <w:tcW w:w="4672" w:type="dxa"/>
          </w:tcPr>
          <w:p w:rsidR="008A0C5C" w:rsidRPr="00292F51" w:rsidRDefault="008A0C5C" w:rsidP="008A0C5C">
            <w:pPr>
              <w:numPr>
                <w:ilvl w:val="0"/>
                <w:numId w:val="14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«Социальная и культурная дин</w:t>
            </w:r>
            <w:r w:rsidR="006301A3">
              <w:rPr>
                <w:sz w:val="28"/>
                <w:szCs w:val="28"/>
              </w:rPr>
              <w:t>а</w:t>
            </w:r>
            <w:r w:rsidR="006301A3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ика»</w:t>
            </w:r>
          </w:p>
        </w:tc>
        <w:tc>
          <w:tcPr>
            <w:tcW w:w="4673" w:type="dxa"/>
          </w:tcPr>
          <w:p w:rsidR="008A0C5C" w:rsidRPr="00292F51" w:rsidRDefault="006301A3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Э. </w:t>
            </w:r>
            <w:proofErr w:type="spellStart"/>
            <w:r>
              <w:rPr>
                <w:sz w:val="28"/>
                <w:szCs w:val="28"/>
              </w:rPr>
              <w:t>Тайлор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8A0C5C" w:rsidRPr="00BF4C55" w:rsidTr="004669B4">
        <w:tc>
          <w:tcPr>
            <w:tcW w:w="4672" w:type="dxa"/>
          </w:tcPr>
          <w:p w:rsidR="008A0C5C" w:rsidRPr="00292F51" w:rsidRDefault="006301A3" w:rsidP="008A0C5C">
            <w:pPr>
              <w:numPr>
                <w:ilvl w:val="0"/>
                <w:numId w:val="14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«Идеи к философии истории 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ловечества»</w:t>
            </w:r>
          </w:p>
        </w:tc>
        <w:tc>
          <w:tcPr>
            <w:tcW w:w="4673" w:type="dxa"/>
          </w:tcPr>
          <w:p w:rsidR="008A0C5C" w:rsidRPr="00292F51" w:rsidRDefault="008A0C5C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Шпенглер</w:t>
            </w:r>
          </w:p>
        </w:tc>
      </w:tr>
    </w:tbl>
    <w:p w:rsidR="006301A3" w:rsidRDefault="006301A3" w:rsidP="006301A3">
      <w:pPr>
        <w:jc w:val="both"/>
        <w:rPr>
          <w:sz w:val="28"/>
          <w:szCs w:val="28"/>
        </w:rPr>
      </w:pPr>
    </w:p>
    <w:p w:rsidR="006301A3" w:rsidRPr="006301A3" w:rsidRDefault="006301A3" w:rsidP="006301A3">
      <w:pPr>
        <w:ind w:firstLine="567"/>
        <w:jc w:val="both"/>
        <w:rPr>
          <w:b/>
          <w:bCs/>
          <w:sz w:val="28"/>
          <w:szCs w:val="28"/>
        </w:rPr>
      </w:pPr>
      <w:r w:rsidRPr="006301A3">
        <w:rPr>
          <w:b/>
          <w:bCs/>
          <w:sz w:val="28"/>
          <w:szCs w:val="28"/>
        </w:rPr>
        <w:t>17.</w:t>
      </w:r>
      <w:bookmarkStart w:id="12" w:name="_Hlk160047886"/>
      <w:r w:rsidRPr="006301A3">
        <w:rPr>
          <w:b/>
          <w:bCs/>
          <w:sz w:val="28"/>
          <w:szCs w:val="28"/>
        </w:rPr>
        <w:t xml:space="preserve"> Название концепции культуры и представитель </w:t>
      </w:r>
    </w:p>
    <w:p w:rsidR="006301A3" w:rsidRPr="00292F51" w:rsidRDefault="006301A3" w:rsidP="006301A3">
      <w:pPr>
        <w:jc w:val="both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814"/>
      </w:tblGrid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Культурно-историческая типол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гия 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 </w:t>
            </w:r>
            <w:proofErr w:type="spellStart"/>
            <w:r>
              <w:rPr>
                <w:sz w:val="28"/>
                <w:szCs w:val="28"/>
              </w:rPr>
              <w:t>Швейцер</w:t>
            </w:r>
            <w:proofErr w:type="spellEnd"/>
          </w:p>
        </w:tc>
      </w:tr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Эволюционизм 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Й. </w:t>
            </w:r>
            <w:proofErr w:type="spellStart"/>
            <w:r>
              <w:rPr>
                <w:sz w:val="28"/>
                <w:szCs w:val="28"/>
              </w:rPr>
              <w:t>Хёйзинга</w:t>
            </w:r>
            <w:proofErr w:type="spellEnd"/>
          </w:p>
        </w:tc>
      </w:tr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 xml:space="preserve">Гуманистическая концепция культуры 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Спенсер</w:t>
            </w:r>
          </w:p>
        </w:tc>
      </w:tr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  <w:lang w:val="en-US"/>
              </w:rPr>
            </w:pPr>
            <w:r w:rsidRPr="00292F51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Игровая концепция культуры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Сорокин</w:t>
            </w:r>
          </w:p>
        </w:tc>
      </w:tr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5. </w:t>
            </w:r>
            <w:r>
              <w:rPr>
                <w:sz w:val="28"/>
                <w:szCs w:val="28"/>
              </w:rPr>
              <w:t xml:space="preserve">Социологическая концепция 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Данилевский</w:t>
            </w:r>
          </w:p>
        </w:tc>
      </w:tr>
      <w:bookmarkEnd w:id="12"/>
    </w:tbl>
    <w:p w:rsidR="006301A3" w:rsidRPr="00292F51" w:rsidRDefault="006301A3" w:rsidP="006301A3">
      <w:pPr>
        <w:shd w:val="clear" w:color="auto" w:fill="FFFFFF"/>
        <w:ind w:left="360"/>
        <w:rPr>
          <w:color w:val="00B050"/>
          <w:sz w:val="28"/>
          <w:szCs w:val="28"/>
        </w:rPr>
      </w:pPr>
    </w:p>
    <w:p w:rsidR="006301A3" w:rsidRDefault="006301A3" w:rsidP="006301A3">
      <w:pPr>
        <w:ind w:firstLine="567"/>
        <w:jc w:val="both"/>
        <w:rPr>
          <w:b/>
          <w:bCs/>
          <w:sz w:val="28"/>
          <w:szCs w:val="28"/>
        </w:rPr>
      </w:pPr>
      <w:r w:rsidRPr="006301A3">
        <w:rPr>
          <w:b/>
          <w:bCs/>
          <w:sz w:val="28"/>
          <w:szCs w:val="28"/>
        </w:rPr>
        <w:t xml:space="preserve">18. Периодизация типов культуры </w:t>
      </w:r>
      <w:r>
        <w:rPr>
          <w:b/>
          <w:bCs/>
          <w:sz w:val="28"/>
          <w:szCs w:val="28"/>
        </w:rPr>
        <w:t>(Западная Европа)</w:t>
      </w:r>
    </w:p>
    <w:p w:rsidR="006301A3" w:rsidRPr="006301A3" w:rsidRDefault="006301A3" w:rsidP="006301A3">
      <w:pPr>
        <w:ind w:firstLine="567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6301A3" w:rsidRPr="00292F51" w:rsidTr="004669B4">
        <w:tc>
          <w:tcPr>
            <w:tcW w:w="4672" w:type="dxa"/>
          </w:tcPr>
          <w:p w:rsidR="006301A3" w:rsidRPr="00292F51" w:rsidRDefault="006301A3" w:rsidP="006301A3">
            <w:pPr>
              <w:numPr>
                <w:ilvl w:val="0"/>
                <w:numId w:val="16"/>
              </w:numPr>
              <w:ind w:left="318" w:hanging="31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 Нового времени </w:t>
            </w:r>
          </w:p>
        </w:tc>
        <w:tc>
          <w:tcPr>
            <w:tcW w:w="4673" w:type="dxa"/>
          </w:tcPr>
          <w:p w:rsidR="006301A3" w:rsidRPr="00292F51" w:rsidRDefault="00311057" w:rsidP="006301A3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  <w:r>
              <w:rPr>
                <w:sz w:val="28"/>
                <w:szCs w:val="28"/>
              </w:rPr>
              <w:t xml:space="preserve"> в. до н.э.-</w:t>
            </w:r>
            <w:r w:rsidRPr="003110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3110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 до н.э.</w:t>
            </w:r>
          </w:p>
        </w:tc>
      </w:tr>
      <w:tr w:rsidR="006301A3" w:rsidRPr="00292F51" w:rsidTr="004669B4">
        <w:tc>
          <w:tcPr>
            <w:tcW w:w="4672" w:type="dxa"/>
          </w:tcPr>
          <w:p w:rsidR="006301A3" w:rsidRPr="00292F51" w:rsidRDefault="006301A3" w:rsidP="006301A3">
            <w:pPr>
              <w:numPr>
                <w:ilvl w:val="0"/>
                <w:numId w:val="16"/>
              </w:numPr>
              <w:ind w:left="318" w:hanging="3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Средневековая культура</w:t>
            </w:r>
          </w:p>
        </w:tc>
        <w:tc>
          <w:tcPr>
            <w:tcW w:w="4673" w:type="dxa"/>
          </w:tcPr>
          <w:p w:rsidR="006301A3" w:rsidRPr="00292F51" w:rsidRDefault="00311057" w:rsidP="006301A3">
            <w:pPr>
              <w:numPr>
                <w:ilvl w:val="0"/>
                <w:numId w:val="18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XIII </w:t>
            </w:r>
            <w:r>
              <w:rPr>
                <w:sz w:val="28"/>
                <w:szCs w:val="28"/>
              </w:rPr>
              <w:t xml:space="preserve">в. – </w:t>
            </w:r>
            <w:r>
              <w:rPr>
                <w:sz w:val="28"/>
                <w:szCs w:val="28"/>
                <w:lang w:val="en-US"/>
              </w:rPr>
              <w:t xml:space="preserve">XVI </w:t>
            </w:r>
            <w:r>
              <w:rPr>
                <w:sz w:val="28"/>
                <w:szCs w:val="28"/>
              </w:rPr>
              <w:t>в.</w:t>
            </w:r>
          </w:p>
        </w:tc>
      </w:tr>
      <w:tr w:rsidR="006301A3" w:rsidRPr="00292F51" w:rsidTr="004669B4">
        <w:tc>
          <w:tcPr>
            <w:tcW w:w="4672" w:type="dxa"/>
          </w:tcPr>
          <w:p w:rsidR="006301A3" w:rsidRPr="00292F51" w:rsidRDefault="006301A3" w:rsidP="006301A3">
            <w:pPr>
              <w:numPr>
                <w:ilvl w:val="0"/>
                <w:numId w:val="16"/>
              </w:numPr>
              <w:ind w:left="318" w:hanging="3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Античная Греческая культура </w:t>
            </w:r>
            <w:r w:rsidR="00311057">
              <w:rPr>
                <w:sz w:val="28"/>
                <w:szCs w:val="28"/>
              </w:rPr>
              <w:t>(как тип культуры)</w:t>
            </w:r>
          </w:p>
        </w:tc>
        <w:tc>
          <w:tcPr>
            <w:tcW w:w="4673" w:type="dxa"/>
          </w:tcPr>
          <w:p w:rsidR="006301A3" w:rsidRPr="00292F51" w:rsidRDefault="006301A3" w:rsidP="006301A3">
            <w:pPr>
              <w:numPr>
                <w:ilvl w:val="0"/>
                <w:numId w:val="18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V-XV</w:t>
            </w:r>
            <w:r>
              <w:rPr>
                <w:sz w:val="28"/>
                <w:szCs w:val="28"/>
              </w:rPr>
              <w:t xml:space="preserve"> вв.</w:t>
            </w:r>
          </w:p>
        </w:tc>
      </w:tr>
      <w:tr w:rsidR="006301A3" w:rsidRPr="00292F51" w:rsidTr="004669B4">
        <w:tc>
          <w:tcPr>
            <w:tcW w:w="4672" w:type="dxa"/>
          </w:tcPr>
          <w:p w:rsidR="006301A3" w:rsidRPr="00292F51" w:rsidRDefault="00311057" w:rsidP="006301A3">
            <w:pPr>
              <w:numPr>
                <w:ilvl w:val="0"/>
                <w:numId w:val="16"/>
              </w:numPr>
              <w:ind w:left="318" w:hanging="3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Эпоха Возрождения </w:t>
            </w:r>
          </w:p>
        </w:tc>
        <w:tc>
          <w:tcPr>
            <w:tcW w:w="4673" w:type="dxa"/>
          </w:tcPr>
          <w:p w:rsidR="006301A3" w:rsidRPr="00292F51" w:rsidRDefault="00311057" w:rsidP="006301A3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тыс. до н.э.- 4 тыс. до н.э.</w:t>
            </w:r>
          </w:p>
        </w:tc>
      </w:tr>
      <w:tr w:rsidR="006301A3" w:rsidRPr="00292F51" w:rsidTr="004669B4">
        <w:tc>
          <w:tcPr>
            <w:tcW w:w="4672" w:type="dxa"/>
          </w:tcPr>
          <w:p w:rsidR="006301A3" w:rsidRPr="00292F51" w:rsidRDefault="00311057" w:rsidP="006301A3">
            <w:pPr>
              <w:numPr>
                <w:ilvl w:val="0"/>
                <w:numId w:val="16"/>
              </w:numPr>
              <w:ind w:left="318" w:hanging="3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Первобытная культура (Каме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ный век)</w:t>
            </w:r>
          </w:p>
        </w:tc>
        <w:tc>
          <w:tcPr>
            <w:tcW w:w="4673" w:type="dxa"/>
          </w:tcPr>
          <w:p w:rsidR="006301A3" w:rsidRPr="00292F51" w:rsidRDefault="006301A3" w:rsidP="006301A3">
            <w:pPr>
              <w:numPr>
                <w:ilvl w:val="0"/>
                <w:numId w:val="18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XVII-XIX </w:t>
            </w:r>
            <w:r>
              <w:rPr>
                <w:sz w:val="28"/>
                <w:szCs w:val="28"/>
              </w:rPr>
              <w:t>вв.</w:t>
            </w:r>
          </w:p>
        </w:tc>
      </w:tr>
    </w:tbl>
    <w:p w:rsidR="00CC6A29" w:rsidRDefault="00CC6A29" w:rsidP="00CC6A29">
      <w:pPr>
        <w:widowControl w:val="0"/>
        <w:suppressAutoHyphens/>
        <w:autoSpaceDE w:val="0"/>
        <w:ind w:firstLine="426"/>
        <w:jc w:val="both"/>
        <w:rPr>
          <w:b/>
          <w:sz w:val="28"/>
          <w:szCs w:val="28"/>
          <w:lang w:eastAsia="ar-SA"/>
        </w:rPr>
      </w:pPr>
    </w:p>
    <w:p w:rsidR="00311057" w:rsidRPr="00311057" w:rsidRDefault="00311057" w:rsidP="00311057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311057">
        <w:rPr>
          <w:b/>
          <w:bCs/>
          <w:sz w:val="28"/>
          <w:szCs w:val="28"/>
        </w:rPr>
        <w:t>19. Расположите в хронологическом порядке</w:t>
      </w:r>
    </w:p>
    <w:p w:rsidR="00311057" w:rsidRPr="00D409FD" w:rsidRDefault="00311057" w:rsidP="00311057">
      <w:pPr>
        <w:shd w:val="clear" w:color="auto" w:fill="FFFFFF"/>
        <w:rPr>
          <w:sz w:val="28"/>
          <w:szCs w:val="28"/>
        </w:rPr>
      </w:pPr>
    </w:p>
    <w:p w:rsidR="007C6A84" w:rsidRDefault="007C6A84" w:rsidP="004669B4">
      <w:pPr>
        <w:numPr>
          <w:ilvl w:val="0"/>
          <w:numId w:val="19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Первая мировая война</w:t>
      </w:r>
    </w:p>
    <w:p w:rsidR="00311057" w:rsidRDefault="007C6A84" w:rsidP="004669B4">
      <w:pPr>
        <w:numPr>
          <w:ilvl w:val="0"/>
          <w:numId w:val="19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 xml:space="preserve">Печать Библии </w:t>
      </w:r>
      <w:proofErr w:type="spellStart"/>
      <w:r w:rsidRPr="007C6A84">
        <w:rPr>
          <w:sz w:val="28"/>
          <w:szCs w:val="28"/>
        </w:rPr>
        <w:t>Гутенберга</w:t>
      </w:r>
      <w:proofErr w:type="spellEnd"/>
      <w:r>
        <w:rPr>
          <w:sz w:val="28"/>
          <w:szCs w:val="28"/>
        </w:rPr>
        <w:t xml:space="preserve"> </w:t>
      </w:r>
    </w:p>
    <w:p w:rsidR="007C6A84" w:rsidRDefault="007C6A84" w:rsidP="004669B4">
      <w:pPr>
        <w:numPr>
          <w:ilvl w:val="0"/>
          <w:numId w:val="19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 xml:space="preserve">Издание </w:t>
      </w:r>
      <w:r>
        <w:rPr>
          <w:sz w:val="28"/>
          <w:szCs w:val="28"/>
        </w:rPr>
        <w:t xml:space="preserve">труда </w:t>
      </w:r>
      <w:r w:rsidRPr="007C6A84">
        <w:rPr>
          <w:sz w:val="28"/>
          <w:szCs w:val="28"/>
        </w:rPr>
        <w:t>Ч</w:t>
      </w:r>
      <w:r>
        <w:rPr>
          <w:sz w:val="28"/>
          <w:szCs w:val="28"/>
        </w:rPr>
        <w:t>.</w:t>
      </w:r>
      <w:r w:rsidRPr="007C6A84">
        <w:rPr>
          <w:sz w:val="28"/>
          <w:szCs w:val="28"/>
        </w:rPr>
        <w:t xml:space="preserve"> Дарвин</w:t>
      </w:r>
      <w:r>
        <w:rPr>
          <w:sz w:val="28"/>
          <w:szCs w:val="28"/>
        </w:rPr>
        <w:t xml:space="preserve">а </w:t>
      </w:r>
      <w:r w:rsidRPr="007C6A84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7C6A84">
        <w:rPr>
          <w:sz w:val="28"/>
          <w:szCs w:val="28"/>
        </w:rPr>
        <w:t>роисхождени</w:t>
      </w:r>
      <w:r>
        <w:rPr>
          <w:sz w:val="28"/>
          <w:szCs w:val="28"/>
        </w:rPr>
        <w:t>е</w:t>
      </w:r>
      <w:r w:rsidRPr="007C6A84">
        <w:rPr>
          <w:sz w:val="28"/>
          <w:szCs w:val="28"/>
        </w:rPr>
        <w:t xml:space="preserve"> видов»</w:t>
      </w:r>
    </w:p>
    <w:p w:rsidR="007C6A84" w:rsidRPr="00311057" w:rsidRDefault="007C6A84" w:rsidP="004669B4">
      <w:pPr>
        <w:numPr>
          <w:ilvl w:val="0"/>
          <w:numId w:val="19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Начало Реформации</w:t>
      </w:r>
    </w:p>
    <w:p w:rsidR="00311057" w:rsidRPr="00D409FD" w:rsidRDefault="00311057" w:rsidP="00311057">
      <w:pPr>
        <w:shd w:val="clear" w:color="auto" w:fill="FFFFFF"/>
        <w:ind w:left="360"/>
        <w:contextualSpacing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0"/>
        <w:gridCol w:w="2466"/>
        <w:gridCol w:w="2466"/>
        <w:gridCol w:w="1943"/>
      </w:tblGrid>
      <w:tr w:rsidR="00311057" w:rsidRPr="00D409FD" w:rsidTr="004669B4">
        <w:tc>
          <w:tcPr>
            <w:tcW w:w="2220" w:type="dxa"/>
          </w:tcPr>
          <w:p w:rsidR="00311057" w:rsidRPr="00D409FD" w:rsidRDefault="00311057" w:rsidP="004669B4">
            <w:pPr>
              <w:jc w:val="both"/>
              <w:rPr>
                <w:i/>
                <w:sz w:val="28"/>
                <w:szCs w:val="28"/>
              </w:rPr>
            </w:pPr>
            <w:bookmarkStart w:id="13" w:name="_Hlk160055921"/>
            <w:r w:rsidRPr="00D409FD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466" w:type="dxa"/>
          </w:tcPr>
          <w:p w:rsidR="00311057" w:rsidRPr="00D409FD" w:rsidRDefault="00311057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466" w:type="dxa"/>
          </w:tcPr>
          <w:p w:rsidR="00311057" w:rsidRPr="00D409FD" w:rsidRDefault="00311057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311057" w:rsidRPr="00D409FD" w:rsidRDefault="00311057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4</w:t>
            </w:r>
          </w:p>
        </w:tc>
      </w:tr>
      <w:tr w:rsidR="00311057" w:rsidRPr="00D409FD" w:rsidTr="004669B4">
        <w:tc>
          <w:tcPr>
            <w:tcW w:w="2220" w:type="dxa"/>
          </w:tcPr>
          <w:p w:rsidR="00311057" w:rsidRPr="00D409FD" w:rsidRDefault="00311057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2466" w:type="dxa"/>
          </w:tcPr>
          <w:p w:rsidR="00311057" w:rsidRPr="00D409FD" w:rsidRDefault="00311057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2466" w:type="dxa"/>
          </w:tcPr>
          <w:p w:rsidR="00311057" w:rsidRPr="00D409FD" w:rsidRDefault="00311057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943" w:type="dxa"/>
          </w:tcPr>
          <w:p w:rsidR="00311057" w:rsidRPr="00D409FD" w:rsidRDefault="00311057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a</w:t>
            </w:r>
          </w:p>
        </w:tc>
      </w:tr>
      <w:bookmarkEnd w:id="13"/>
    </w:tbl>
    <w:p w:rsidR="007C6A84" w:rsidRDefault="007C6A84" w:rsidP="007C6A84">
      <w:pPr>
        <w:shd w:val="clear" w:color="auto" w:fill="FFFFFF"/>
        <w:rPr>
          <w:sz w:val="28"/>
          <w:szCs w:val="28"/>
        </w:rPr>
      </w:pPr>
    </w:p>
    <w:p w:rsidR="007C6A84" w:rsidRPr="007C6A84" w:rsidRDefault="007C6A84" w:rsidP="007C6A84">
      <w:pPr>
        <w:shd w:val="clear" w:color="auto" w:fill="FFFFFF"/>
        <w:ind w:firstLine="426"/>
        <w:rPr>
          <w:b/>
          <w:bCs/>
          <w:sz w:val="28"/>
          <w:szCs w:val="28"/>
        </w:rPr>
      </w:pPr>
      <w:r w:rsidRPr="007C6A84">
        <w:rPr>
          <w:b/>
          <w:bCs/>
          <w:sz w:val="28"/>
          <w:szCs w:val="28"/>
        </w:rPr>
        <w:t>20. Расположите в хронологическом порядке</w:t>
      </w:r>
    </w:p>
    <w:p w:rsidR="007C6A84" w:rsidRPr="00D409FD" w:rsidRDefault="007C6A84" w:rsidP="007C6A84">
      <w:pPr>
        <w:shd w:val="clear" w:color="auto" w:fill="FFFFFF"/>
        <w:rPr>
          <w:sz w:val="28"/>
          <w:szCs w:val="28"/>
        </w:rPr>
      </w:pPr>
    </w:p>
    <w:p w:rsidR="007C6A84" w:rsidRDefault="003978D3" w:rsidP="007C6A84">
      <w:pPr>
        <w:numPr>
          <w:ilvl w:val="0"/>
          <w:numId w:val="20"/>
        </w:numPr>
        <w:shd w:val="clear" w:color="auto" w:fill="FFFFFF"/>
        <w:contextualSpacing/>
        <w:rPr>
          <w:sz w:val="28"/>
          <w:szCs w:val="28"/>
        </w:rPr>
      </w:pPr>
      <w:r w:rsidRPr="003978D3">
        <w:rPr>
          <w:sz w:val="28"/>
          <w:szCs w:val="28"/>
        </w:rPr>
        <w:t>Начало эпохи Возрождения в Италии</w:t>
      </w:r>
    </w:p>
    <w:p w:rsidR="007C6A84" w:rsidRDefault="007C6A84" w:rsidP="007C6A84">
      <w:pPr>
        <w:numPr>
          <w:ilvl w:val="0"/>
          <w:numId w:val="20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Правление Карла Великого.</w:t>
      </w:r>
    </w:p>
    <w:p w:rsidR="003978D3" w:rsidRDefault="003978D3" w:rsidP="004669B4">
      <w:pPr>
        <w:numPr>
          <w:ilvl w:val="0"/>
          <w:numId w:val="20"/>
        </w:numPr>
        <w:shd w:val="clear" w:color="auto" w:fill="FFFFFF"/>
        <w:contextualSpacing/>
        <w:rPr>
          <w:sz w:val="28"/>
          <w:szCs w:val="28"/>
        </w:rPr>
      </w:pPr>
      <w:r>
        <w:rPr>
          <w:sz w:val="28"/>
          <w:szCs w:val="28"/>
        </w:rPr>
        <w:t>Открытие древнейшего университета Европы (Болонского)</w:t>
      </w:r>
    </w:p>
    <w:p w:rsidR="007C6A84" w:rsidRDefault="007C6A84" w:rsidP="004669B4">
      <w:pPr>
        <w:numPr>
          <w:ilvl w:val="0"/>
          <w:numId w:val="20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Принятие христианства на Руси</w:t>
      </w:r>
    </w:p>
    <w:p w:rsidR="003978D3" w:rsidRPr="007C6A84" w:rsidRDefault="003978D3" w:rsidP="003978D3">
      <w:pPr>
        <w:shd w:val="clear" w:color="auto" w:fill="FFFFFF"/>
        <w:ind w:left="720"/>
        <w:contextualSpacing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0"/>
        <w:gridCol w:w="2466"/>
        <w:gridCol w:w="2466"/>
        <w:gridCol w:w="1943"/>
      </w:tblGrid>
      <w:tr w:rsidR="007C6A84" w:rsidRPr="00D409FD" w:rsidTr="004669B4">
        <w:tc>
          <w:tcPr>
            <w:tcW w:w="2220" w:type="dxa"/>
          </w:tcPr>
          <w:p w:rsidR="007C6A84" w:rsidRPr="00D409FD" w:rsidRDefault="007C6A84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466" w:type="dxa"/>
          </w:tcPr>
          <w:p w:rsidR="007C6A84" w:rsidRPr="00D409FD" w:rsidRDefault="007C6A84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466" w:type="dxa"/>
          </w:tcPr>
          <w:p w:rsidR="007C6A84" w:rsidRPr="00D409FD" w:rsidRDefault="007C6A84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7C6A84" w:rsidRPr="00D409FD" w:rsidRDefault="007C6A84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4</w:t>
            </w:r>
          </w:p>
        </w:tc>
      </w:tr>
      <w:tr w:rsidR="007C6A84" w:rsidRPr="00D409FD" w:rsidTr="004669B4">
        <w:tc>
          <w:tcPr>
            <w:tcW w:w="2220" w:type="dxa"/>
          </w:tcPr>
          <w:p w:rsidR="007C6A84" w:rsidRPr="00D409FD" w:rsidRDefault="007C6A84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2466" w:type="dxa"/>
          </w:tcPr>
          <w:p w:rsidR="007C6A84" w:rsidRPr="00D409FD" w:rsidRDefault="007C6A84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2466" w:type="dxa"/>
          </w:tcPr>
          <w:p w:rsidR="007C6A84" w:rsidRPr="00D409FD" w:rsidRDefault="007C6A84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943" w:type="dxa"/>
          </w:tcPr>
          <w:p w:rsidR="007C6A84" w:rsidRPr="00D409FD" w:rsidRDefault="007C6A84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a</w:t>
            </w:r>
          </w:p>
        </w:tc>
      </w:tr>
    </w:tbl>
    <w:p w:rsidR="007C6A84" w:rsidRPr="00D409FD" w:rsidRDefault="007C6A84" w:rsidP="007C6A84">
      <w:pPr>
        <w:ind w:firstLine="708"/>
        <w:rPr>
          <w:iCs/>
          <w:sz w:val="28"/>
          <w:szCs w:val="20"/>
        </w:rPr>
      </w:pPr>
    </w:p>
    <w:p w:rsidR="007C6A84" w:rsidRDefault="007C6A84" w:rsidP="007C6A84">
      <w:pPr>
        <w:jc w:val="center"/>
        <w:rPr>
          <w:b/>
          <w:sz w:val="26"/>
          <w:szCs w:val="26"/>
        </w:rPr>
      </w:pPr>
    </w:p>
    <w:p w:rsidR="007C6A84" w:rsidRDefault="007C6A84" w:rsidP="007C6A84">
      <w:pPr>
        <w:jc w:val="center"/>
        <w:rPr>
          <w:b/>
          <w:sz w:val="26"/>
          <w:szCs w:val="26"/>
        </w:rPr>
      </w:pPr>
    </w:p>
    <w:p w:rsidR="003978D3" w:rsidRPr="00E36007" w:rsidRDefault="003978D3" w:rsidP="003978D3">
      <w:pPr>
        <w:jc w:val="center"/>
        <w:rPr>
          <w:b/>
          <w:sz w:val="26"/>
          <w:szCs w:val="26"/>
        </w:rPr>
      </w:pPr>
      <w:r w:rsidRPr="00E36007">
        <w:rPr>
          <w:b/>
          <w:sz w:val="26"/>
          <w:szCs w:val="26"/>
        </w:rPr>
        <w:t>Ключи к тестовым заданиям</w:t>
      </w:r>
      <w:r w:rsidRPr="00E36007">
        <w:rPr>
          <w:b/>
          <w:sz w:val="26"/>
          <w:szCs w:val="26"/>
          <w:vertAlign w:val="superscript"/>
        </w:rPr>
        <w:footnoteReference w:id="2"/>
      </w:r>
      <w:r w:rsidRPr="00E36007">
        <w:rPr>
          <w:b/>
          <w:sz w:val="26"/>
          <w:szCs w:val="26"/>
        </w:rPr>
        <w:t xml:space="preserve">  по компетенции «УК-5»</w:t>
      </w:r>
    </w:p>
    <w:p w:rsidR="003978D3" w:rsidRPr="00E36007" w:rsidRDefault="003978D3" w:rsidP="003978D3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E36007" w:rsidRPr="00E36007" w:rsidTr="004669B4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№ правильного варианта о</w:t>
            </w:r>
            <w:r w:rsidRPr="00E36007">
              <w:rPr>
                <w:b/>
              </w:rPr>
              <w:t>т</w:t>
            </w:r>
            <w:r w:rsidRPr="00E36007">
              <w:rPr>
                <w:b/>
              </w:rPr>
              <w:t>вета (формулировка пр</w:t>
            </w:r>
            <w:r w:rsidRPr="00E36007">
              <w:rPr>
                <w:b/>
              </w:rPr>
              <w:t>а</w:t>
            </w:r>
            <w:r w:rsidRPr="00E36007">
              <w:rPr>
                <w:b/>
              </w:rPr>
              <w:t>вильного варианта ответа)</w:t>
            </w:r>
          </w:p>
        </w:tc>
      </w:tr>
      <w:tr w:rsidR="00E36007" w:rsidRPr="00E36007" w:rsidTr="004669B4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 xml:space="preserve">a d e 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E36007">
              <w:t>Агон</w:t>
            </w:r>
            <w:proofErr w:type="spellEnd"/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rPr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E36007" w:rsidP="00E360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t>Интеграция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t>Ноосфера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t>Субкультура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 xml:space="preserve">a c </w:t>
            </w:r>
            <w:r w:rsidR="00E36007" w:rsidRPr="00E36007">
              <w:rPr>
                <w:lang w:val="en-US"/>
              </w:rPr>
              <w:t>e</w:t>
            </w:r>
            <w:r w:rsidRPr="00E36007"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t xml:space="preserve">1 </w:t>
            </w:r>
            <w:r w:rsidRPr="00E36007">
              <w:rPr>
                <w:lang w:val="en-US"/>
              </w:rPr>
              <w:t>d</w:t>
            </w:r>
            <w:r w:rsidRPr="00E36007">
              <w:t>,</w:t>
            </w:r>
            <w:r w:rsidRPr="00E36007">
              <w:rPr>
                <w:lang w:val="en-US"/>
              </w:rPr>
              <w:t xml:space="preserve"> 2 </w:t>
            </w:r>
            <w:r w:rsidRPr="00E36007">
              <w:t>с</w:t>
            </w:r>
            <w:r w:rsidRPr="00E36007">
              <w:rPr>
                <w:lang w:val="en-US"/>
              </w:rPr>
              <w:t xml:space="preserve">, 3 e, 4 </w:t>
            </w:r>
            <w:r w:rsidR="00E36007" w:rsidRPr="00E36007">
              <w:rPr>
                <w:lang w:val="en-US"/>
              </w:rPr>
              <w:t>b</w:t>
            </w:r>
            <w:r w:rsidRPr="00E36007">
              <w:rPr>
                <w:lang w:val="en-US"/>
              </w:rPr>
              <w:t xml:space="preserve">, 5 </w:t>
            </w:r>
            <w:r w:rsidR="00E36007" w:rsidRPr="00E36007">
              <w:rPr>
                <w:lang w:val="en-US"/>
              </w:rPr>
              <w:t>a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b d e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1 e</w:t>
            </w:r>
            <w:r w:rsidRPr="00E36007">
              <w:t>,</w:t>
            </w:r>
            <w:r w:rsidRPr="00E36007">
              <w:rPr>
                <w:lang w:val="en-US"/>
              </w:rPr>
              <w:t xml:space="preserve"> 2 </w:t>
            </w:r>
            <w:r w:rsidR="00E36007" w:rsidRPr="00E36007">
              <w:rPr>
                <w:lang w:val="en-US"/>
              </w:rPr>
              <w:t>c</w:t>
            </w:r>
            <w:r w:rsidRPr="00E36007">
              <w:t>,</w:t>
            </w:r>
            <w:r w:rsidRPr="00E36007">
              <w:rPr>
                <w:lang w:val="en-US"/>
              </w:rPr>
              <w:t xml:space="preserve"> 3 a, 4</w:t>
            </w:r>
            <w:r w:rsidRPr="00E36007">
              <w:t xml:space="preserve"> </w:t>
            </w:r>
            <w:r w:rsidRPr="00E36007">
              <w:rPr>
                <w:lang w:val="en-US"/>
              </w:rPr>
              <w:t>b</w:t>
            </w:r>
            <w:r w:rsidRPr="00E36007">
              <w:t>,</w:t>
            </w:r>
            <w:r w:rsidRPr="00E36007">
              <w:rPr>
                <w:lang w:val="en-US"/>
              </w:rPr>
              <w:t xml:space="preserve"> 5 </w:t>
            </w:r>
            <w:r w:rsidR="00E36007" w:rsidRPr="00E36007">
              <w:rPr>
                <w:lang w:val="en-US"/>
              </w:rPr>
              <w:t>d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a c 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 xml:space="preserve">1 </w:t>
            </w:r>
            <w:r w:rsidR="00E36007" w:rsidRPr="00E36007">
              <w:rPr>
                <w:lang w:val="en-US"/>
              </w:rPr>
              <w:t>e</w:t>
            </w:r>
            <w:r w:rsidRPr="00E36007">
              <w:t>,</w:t>
            </w:r>
            <w:r w:rsidRPr="00E36007">
              <w:rPr>
                <w:lang w:val="en-US"/>
              </w:rPr>
              <w:t xml:space="preserve"> 2 c</w:t>
            </w:r>
            <w:r w:rsidRPr="00E36007">
              <w:t>,</w:t>
            </w:r>
            <w:r w:rsidRPr="00E36007">
              <w:rPr>
                <w:lang w:val="en-US"/>
              </w:rPr>
              <w:t xml:space="preserve"> 3 a</w:t>
            </w:r>
            <w:r w:rsidRPr="00E36007">
              <w:t>,</w:t>
            </w:r>
            <w:r w:rsidRPr="00E36007">
              <w:rPr>
                <w:lang w:val="en-US"/>
              </w:rPr>
              <w:t xml:space="preserve"> 4 </w:t>
            </w:r>
            <w:r w:rsidR="00E36007" w:rsidRPr="00E36007">
              <w:rPr>
                <w:lang w:val="en-US"/>
              </w:rPr>
              <w:t>b</w:t>
            </w:r>
            <w:r w:rsidRPr="00E36007">
              <w:t>,</w:t>
            </w:r>
            <w:r w:rsidRPr="00E36007">
              <w:rPr>
                <w:lang w:val="en-US"/>
              </w:rPr>
              <w:t xml:space="preserve"> 5 </w:t>
            </w:r>
            <w:r w:rsidR="00E36007" w:rsidRPr="00E36007">
              <w:rPr>
                <w:lang w:val="en-US"/>
              </w:rPr>
              <w:t>d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 xml:space="preserve">c </w:t>
            </w:r>
            <w:r w:rsidR="00E36007" w:rsidRPr="00E36007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1 b</w:t>
            </w:r>
            <w:r w:rsidRPr="00E36007">
              <w:t>,</w:t>
            </w:r>
            <w:r w:rsidRPr="00E36007">
              <w:rPr>
                <w:lang w:val="en-US"/>
              </w:rPr>
              <w:t xml:space="preserve"> 2 d</w:t>
            </w:r>
            <w:r w:rsidRPr="00E36007">
              <w:t>,</w:t>
            </w:r>
            <w:r w:rsidRPr="00E36007">
              <w:rPr>
                <w:lang w:val="en-US"/>
              </w:rPr>
              <w:t xml:space="preserve"> 3 c</w:t>
            </w:r>
            <w:r w:rsidRPr="00E36007">
              <w:t>,</w:t>
            </w:r>
            <w:r w:rsidRPr="00E36007">
              <w:rPr>
                <w:lang w:val="en-US"/>
              </w:rPr>
              <w:t xml:space="preserve"> 4 a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a c d</w:t>
            </w:r>
            <w:r w:rsidR="003978D3" w:rsidRPr="00E36007"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1 b, 2 d</w:t>
            </w:r>
            <w:r w:rsidRPr="00E36007">
              <w:t>,</w:t>
            </w:r>
            <w:r w:rsidRPr="00E36007">
              <w:rPr>
                <w:lang w:val="en-US"/>
              </w:rPr>
              <w:t xml:space="preserve"> 3 c</w:t>
            </w:r>
            <w:r w:rsidRPr="00E36007">
              <w:t>,</w:t>
            </w:r>
            <w:r w:rsidRPr="00E36007">
              <w:rPr>
                <w:lang w:val="en-US"/>
              </w:rPr>
              <w:t xml:space="preserve"> 4 a</w:t>
            </w:r>
          </w:p>
        </w:tc>
      </w:tr>
    </w:tbl>
    <w:p w:rsidR="003978D3" w:rsidRPr="00E36007" w:rsidRDefault="003978D3" w:rsidP="003978D3">
      <w:pPr>
        <w:jc w:val="center"/>
        <w:rPr>
          <w:b/>
        </w:rPr>
      </w:pPr>
    </w:p>
    <w:p w:rsidR="003978D3" w:rsidRPr="00BF4C55" w:rsidRDefault="003978D3" w:rsidP="003978D3">
      <w:pPr>
        <w:jc w:val="both"/>
        <w:rPr>
          <w:b/>
          <w:i/>
          <w:sz w:val="26"/>
          <w:szCs w:val="26"/>
        </w:rPr>
      </w:pPr>
    </w:p>
    <w:p w:rsidR="003978D3" w:rsidRPr="004E5A30" w:rsidRDefault="003978D3" w:rsidP="003978D3">
      <w:pPr>
        <w:jc w:val="right"/>
        <w:rPr>
          <w:b/>
          <w:sz w:val="28"/>
        </w:rPr>
      </w:pPr>
      <w:r w:rsidRPr="004E5A30">
        <w:rPr>
          <w:b/>
          <w:sz w:val="28"/>
        </w:rPr>
        <w:t>Приложение 1</w:t>
      </w:r>
    </w:p>
    <w:p w:rsidR="003978D3" w:rsidRPr="004E5A30" w:rsidRDefault="003978D3" w:rsidP="003978D3">
      <w:pPr>
        <w:jc w:val="right"/>
        <w:rPr>
          <w:b/>
        </w:rPr>
      </w:pPr>
    </w:p>
    <w:p w:rsidR="003978D3" w:rsidRPr="004E5A30" w:rsidRDefault="003978D3" w:rsidP="003978D3">
      <w:pPr>
        <w:jc w:val="center"/>
        <w:rPr>
          <w:b/>
          <w:sz w:val="28"/>
          <w:szCs w:val="28"/>
        </w:rPr>
      </w:pPr>
      <w:r w:rsidRPr="004E5A30">
        <w:rPr>
          <w:b/>
          <w:sz w:val="28"/>
          <w:szCs w:val="28"/>
        </w:rPr>
        <w:t xml:space="preserve">Примерный перечень оценочных средств (по </w:t>
      </w:r>
      <w:proofErr w:type="spellStart"/>
      <w:r w:rsidRPr="004E5A30">
        <w:rPr>
          <w:b/>
          <w:sz w:val="28"/>
          <w:szCs w:val="28"/>
        </w:rPr>
        <w:t>Блуму</w:t>
      </w:r>
      <w:proofErr w:type="spellEnd"/>
      <w:r w:rsidRPr="004E5A30">
        <w:rPr>
          <w:b/>
          <w:sz w:val="28"/>
          <w:szCs w:val="28"/>
        </w:rPr>
        <w:t>)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843"/>
        <w:gridCol w:w="4110"/>
        <w:gridCol w:w="3267"/>
      </w:tblGrid>
      <w:tr w:rsidR="003978D3" w:rsidRPr="004E5A30" w:rsidTr="004669B4">
        <w:tc>
          <w:tcPr>
            <w:tcW w:w="392" w:type="dxa"/>
          </w:tcPr>
          <w:p w:rsidR="003978D3" w:rsidRPr="004E5A30" w:rsidRDefault="003978D3" w:rsidP="004669B4">
            <w:pPr>
              <w:jc w:val="center"/>
              <w:textAlignment w:val="baseline"/>
              <w:rPr>
                <w:b/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/>
                <w:bCs/>
                <w:iCs/>
                <w:kern w:val="24"/>
                <w:sz w:val="28"/>
                <w:szCs w:val="28"/>
              </w:rPr>
              <w:t>№</w:t>
            </w: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center"/>
              <w:textAlignment w:val="baseline"/>
              <w:rPr>
                <w:b/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/>
                <w:bCs/>
                <w:iCs/>
                <w:kern w:val="24"/>
                <w:sz w:val="28"/>
                <w:szCs w:val="28"/>
              </w:rPr>
              <w:t>Уровень сложности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jc w:val="center"/>
              <w:textAlignment w:val="baseline"/>
              <w:rPr>
                <w:b/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/>
                <w:bCs/>
                <w:iCs/>
                <w:kern w:val="24"/>
                <w:sz w:val="28"/>
                <w:szCs w:val="28"/>
              </w:rPr>
              <w:t>Глаголы для формулировки заданий</w:t>
            </w:r>
          </w:p>
        </w:tc>
        <w:tc>
          <w:tcPr>
            <w:tcW w:w="3267" w:type="dxa"/>
          </w:tcPr>
          <w:p w:rsidR="003978D3" w:rsidRPr="004E5A30" w:rsidRDefault="003978D3" w:rsidP="004669B4">
            <w:pPr>
              <w:jc w:val="center"/>
              <w:textAlignment w:val="baseline"/>
              <w:rPr>
                <w:b/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/>
                <w:bCs/>
                <w:iCs/>
                <w:kern w:val="24"/>
                <w:sz w:val="28"/>
                <w:szCs w:val="28"/>
              </w:rPr>
              <w:t xml:space="preserve">Оценочные средства 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Знание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Цитировать, перечислить, дать определение, изобразить, иде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тифицировать, составить сп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и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сок, назвать, указать, записать, повторить, выбрать, сформул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и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ровать, свести в таблицу, ра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сказать, воспроизвести, упор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я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дочить, соотнести, отметить</w:t>
            </w:r>
            <w:proofErr w:type="gramEnd"/>
          </w:p>
          <w:p w:rsidR="003978D3" w:rsidRPr="004E5A30" w:rsidRDefault="003978D3" w:rsidP="004669B4">
            <w:pPr>
              <w:ind w:left="720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 xml:space="preserve">Тест 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Опрос устный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Письменные ответы на вопросы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 xml:space="preserve">Собеседование 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(индивидуальное, групповое)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Коллоквиум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Портфолио-коллектор (накопительное)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Понимание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Определить, выделить, объя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нить,</w:t>
            </w:r>
            <w:r>
              <w:rPr>
                <w:bCs/>
                <w:iCs/>
                <w:kern w:val="24"/>
                <w:sz w:val="28"/>
                <w:szCs w:val="28"/>
              </w:rPr>
              <w:t xml:space="preserve"> 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находить различия, хара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к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теризовать, обсуждать, рассма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т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ривать в деталях, сделать соо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б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щение, интерпретировать, сд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лать обзор, связать, уточнить, построить, преобразовать, ра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шифровать, выразить, перефо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мулировать, рецензировать, привести примеры, описать</w:t>
            </w:r>
            <w:proofErr w:type="gramEnd"/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3"/>
              </w:numPr>
              <w:ind w:left="176" w:hanging="142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Тест</w:t>
            </w:r>
          </w:p>
          <w:p w:rsidR="003978D3" w:rsidRPr="004E5A30" w:rsidRDefault="003978D3" w:rsidP="003978D3">
            <w:pPr>
              <w:numPr>
                <w:ilvl w:val="0"/>
                <w:numId w:val="23"/>
              </w:numPr>
              <w:ind w:left="176" w:hanging="142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Решение типовых сит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у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аций</w:t>
            </w:r>
          </w:p>
          <w:p w:rsidR="003978D3" w:rsidRPr="004E5A30" w:rsidRDefault="003978D3" w:rsidP="003978D3">
            <w:pPr>
              <w:numPr>
                <w:ilvl w:val="0"/>
                <w:numId w:val="23"/>
              </w:numPr>
              <w:ind w:left="176" w:hanging="142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Эссе</w:t>
            </w:r>
          </w:p>
          <w:p w:rsidR="003978D3" w:rsidRPr="004E5A30" w:rsidRDefault="003978D3" w:rsidP="003978D3">
            <w:pPr>
              <w:numPr>
                <w:ilvl w:val="0"/>
                <w:numId w:val="23"/>
              </w:numPr>
              <w:ind w:left="176" w:hanging="142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 оценочный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Применение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Применять, рассчитать, класс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и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фицировать, демонстрировать, доказать, инсценировать, мод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и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фицировать, исследовать, изм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нить, иллюстрировать, инте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претировать, разработать, уп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рядочивать</w:t>
            </w:r>
            <w:proofErr w:type="gramEnd"/>
          </w:p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выполнять, использовать, обн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руживать, устанавливать, з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вершить, составить (отчет, план, график и т.п.), решать (задачу, проблему), раскрыть</w:t>
            </w:r>
            <w:proofErr w:type="gramEnd"/>
          </w:p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Наблюдение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Кейс-задания</w:t>
            </w:r>
            <w:proofErr w:type="gramEnd"/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ролевая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spellStart"/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Компетентсностно</w:t>
            </w:r>
            <w:proofErr w:type="spellEnd"/>
            <w:r w:rsidRPr="004E5A30">
              <w:rPr>
                <w:bCs/>
                <w:iCs/>
                <w:kern w:val="24"/>
                <w:sz w:val="28"/>
                <w:szCs w:val="28"/>
              </w:rPr>
              <w:t>-ориентированные зад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ни</w:t>
            </w: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я(</w:t>
            </w:r>
            <w:proofErr w:type="gramEnd"/>
            <w:r w:rsidRPr="004E5A30">
              <w:rPr>
                <w:bCs/>
                <w:iCs/>
                <w:kern w:val="24"/>
                <w:sz w:val="28"/>
                <w:szCs w:val="28"/>
              </w:rPr>
              <w:t>КОЗ)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Практические ко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трольные задания (ПКЗ)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 достиж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ний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Тренажер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Расчетно-графическая работа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sz w:val="28"/>
                <w:szCs w:val="28"/>
              </w:rPr>
              <w:t xml:space="preserve">Метод </w:t>
            </w:r>
            <w:proofErr w:type="spellStart"/>
            <w:r w:rsidRPr="004E5A30">
              <w:rPr>
                <w:sz w:val="28"/>
                <w:szCs w:val="28"/>
              </w:rPr>
              <w:t>Дельфи</w:t>
            </w:r>
            <w:proofErr w:type="spellEnd"/>
            <w:r w:rsidRPr="004E5A30">
              <w:rPr>
                <w:sz w:val="28"/>
                <w:szCs w:val="28"/>
              </w:rPr>
              <w:t xml:space="preserve"> («мозговой атаки»)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Анализ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Анализировать, оценивать, сравнить, распределять по кат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гориям (категорировать), пол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мизировать, оспаривать, выв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сти, подразделить, изобразить схематически, различать, (пр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водить различие), находить ра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з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личия, исследовать, изучать, применять, осуществлять эк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перимент, идентифицировать, собрать сведения, резюмир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вать, выделять, отсеять, отсо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тировать, измерить, разделить</w:t>
            </w:r>
            <w:proofErr w:type="gramEnd"/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Кейс-задание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организационно-мыслительная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Реферат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sz w:val="28"/>
                <w:szCs w:val="28"/>
              </w:rPr>
            </w:pPr>
            <w:r w:rsidRPr="004E5A30">
              <w:rPr>
                <w:sz w:val="28"/>
                <w:szCs w:val="28"/>
              </w:rPr>
              <w:t>Круглый стол, ди</w:t>
            </w:r>
            <w:r w:rsidRPr="004E5A30">
              <w:rPr>
                <w:sz w:val="28"/>
                <w:szCs w:val="28"/>
              </w:rPr>
              <w:t>с</w:t>
            </w:r>
            <w:r w:rsidRPr="004E5A30">
              <w:rPr>
                <w:sz w:val="28"/>
                <w:szCs w:val="28"/>
              </w:rPr>
              <w:t>куссия, полемика, диспут, дебаты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sz w:val="28"/>
                <w:szCs w:val="28"/>
              </w:rPr>
              <w:t xml:space="preserve">Проект 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Синтез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Систематизировать, собирать (монтировать), осуществить компиляцию, производить сборку, сочинять (писать), ко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струировать (придумывать), 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здавать, производить, разраб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тывать модель, алгоритмизир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вать, управлять, организовать, спланировать, подготовить, предлагать, изобретать, обо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б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щать, компоновать, строить, и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тегрировать</w:t>
            </w:r>
            <w:proofErr w:type="gramEnd"/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Кейс-задание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деловая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организационно-мыслительная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Профессионально-исследовательские з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дания (ПИЗ)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Проект</w:t>
            </w:r>
          </w:p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Оценка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proofErr w:type="gramStart"/>
            <w:r w:rsidRPr="004E5A30">
              <w:rPr>
                <w:bCs/>
                <w:iCs/>
                <w:kern w:val="24"/>
                <w:sz w:val="28"/>
                <w:szCs w:val="28"/>
              </w:rPr>
              <w:t>Осуществлять оценку, убедить, выбрать, сравнивать и находить отличия, критиковать, опред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лять (устанавливать, принимать решение), определять сто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и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мость, составлять мнение, гр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 xml:space="preserve">дировать (разбивать на этапы), 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сделать вывод, соизмерять (с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относить), осуществлять ра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жирование, рекомендовать (предлагать), проверять (и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правлять, видоизменять), обо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с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новать, составить мнение, пр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о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гнозировать, защищать</w:t>
            </w:r>
            <w:proofErr w:type="gramEnd"/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Кейс-задание</w:t>
            </w:r>
          </w:p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деловая</w:t>
            </w:r>
          </w:p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организационно-мыслительная</w:t>
            </w:r>
          </w:p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</w:t>
            </w:r>
          </w:p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Проект</w:t>
            </w:r>
          </w:p>
        </w:tc>
      </w:tr>
    </w:tbl>
    <w:p w:rsidR="003978D3" w:rsidRDefault="003978D3" w:rsidP="003978D3">
      <w:pPr>
        <w:rPr>
          <w:b/>
          <w:bCs/>
          <w:sz w:val="28"/>
          <w:szCs w:val="28"/>
        </w:rPr>
      </w:pPr>
    </w:p>
    <w:p w:rsidR="00311057" w:rsidRPr="008A0C5C" w:rsidRDefault="00311057" w:rsidP="00CC6A29">
      <w:pPr>
        <w:widowControl w:val="0"/>
        <w:suppressAutoHyphens/>
        <w:autoSpaceDE w:val="0"/>
        <w:ind w:firstLine="426"/>
        <w:jc w:val="both"/>
        <w:rPr>
          <w:b/>
          <w:sz w:val="28"/>
          <w:szCs w:val="28"/>
          <w:lang w:eastAsia="ar-SA"/>
        </w:rPr>
      </w:pPr>
    </w:p>
    <w:sectPr w:rsidR="00311057" w:rsidRPr="008A0C5C" w:rsidSect="006806E9">
      <w:headerReference w:type="even" r:id="rId8"/>
      <w:headerReference w:type="default" r:id="rId9"/>
      <w:footerReference w:type="default" r:id="rId10"/>
      <w:pgSz w:w="11906" w:h="16838"/>
      <w:pgMar w:top="1134" w:right="709" w:bottom="913" w:left="1758" w:header="720" w:footer="720" w:gutter="0"/>
      <w:pgNumType w:chapStyle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392" w:rsidRDefault="00632392" w:rsidP="00843637">
      <w:r>
        <w:separator/>
      </w:r>
    </w:p>
  </w:endnote>
  <w:endnote w:type="continuationSeparator" w:id="0">
    <w:p w:rsidR="00632392" w:rsidRDefault="00632392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B4" w:rsidRDefault="004669B4">
    <w:pPr>
      <w:pStyle w:val="a5"/>
      <w:jc w:val="right"/>
    </w:pPr>
  </w:p>
  <w:p w:rsidR="004669B4" w:rsidRDefault="004669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392" w:rsidRDefault="00632392" w:rsidP="00843637">
      <w:r>
        <w:separator/>
      </w:r>
    </w:p>
  </w:footnote>
  <w:footnote w:type="continuationSeparator" w:id="0">
    <w:p w:rsidR="00632392" w:rsidRDefault="00632392" w:rsidP="00843637">
      <w:r>
        <w:continuationSeparator/>
      </w:r>
    </w:p>
  </w:footnote>
  <w:footnote w:id="1">
    <w:p w:rsidR="004669B4" w:rsidRDefault="004669B4" w:rsidP="005A6134">
      <w:pPr>
        <w:pStyle w:val="a8"/>
        <w:rPr>
          <w:sz w:val="22"/>
        </w:rPr>
      </w:pPr>
      <w:r w:rsidRPr="00EE47EA">
        <w:rPr>
          <w:rStyle w:val="aa"/>
          <w:sz w:val="22"/>
        </w:rPr>
        <w:footnoteRef/>
      </w:r>
      <w:r w:rsidRPr="00EE47EA">
        <w:rPr>
          <w:sz w:val="22"/>
        </w:rPr>
        <w:t>Если дисциплина направлена на формирование нескольких компетенций, к каждой из них необх</w:t>
      </w:r>
      <w:r w:rsidRPr="00EE47EA">
        <w:rPr>
          <w:sz w:val="22"/>
        </w:rPr>
        <w:t>о</w:t>
      </w:r>
      <w:r w:rsidRPr="00EE47EA">
        <w:rPr>
          <w:sz w:val="22"/>
        </w:rPr>
        <w:t>димо разработать ТЗОЗ</w:t>
      </w:r>
    </w:p>
    <w:p w:rsidR="004669B4" w:rsidRDefault="004669B4" w:rsidP="005A6134">
      <w:pPr>
        <w:pStyle w:val="a8"/>
        <w:rPr>
          <w:sz w:val="22"/>
        </w:rPr>
      </w:pPr>
    </w:p>
    <w:p w:rsidR="004669B4" w:rsidRDefault="004669B4" w:rsidP="005A6134">
      <w:pPr>
        <w:pStyle w:val="a8"/>
        <w:rPr>
          <w:sz w:val="22"/>
        </w:rPr>
      </w:pPr>
    </w:p>
    <w:p w:rsidR="004669B4" w:rsidRDefault="004669B4" w:rsidP="005A6134">
      <w:pPr>
        <w:pStyle w:val="a8"/>
      </w:pPr>
    </w:p>
  </w:footnote>
  <w:footnote w:id="2">
    <w:p w:rsidR="004669B4" w:rsidRDefault="004669B4" w:rsidP="003978D3">
      <w:pPr>
        <w:pStyle w:val="a8"/>
      </w:pPr>
      <w:r w:rsidRPr="00EE47EA">
        <w:rPr>
          <w:rStyle w:val="aa"/>
          <w:sz w:val="22"/>
        </w:rPr>
        <w:footnoteRef/>
      </w:r>
      <w:r w:rsidRPr="003971A8">
        <w:rPr>
          <w:sz w:val="22"/>
        </w:rPr>
        <w:t xml:space="preserve">К каждому блоку банка ТЗОЗ </w:t>
      </w:r>
      <w:r w:rsidRPr="003971A8">
        <w:rPr>
          <w:b/>
          <w:sz w:val="22"/>
        </w:rPr>
        <w:t>(в зависимости от количества компетенций)</w:t>
      </w:r>
      <w:r w:rsidRPr="003971A8">
        <w:rPr>
          <w:sz w:val="22"/>
        </w:rPr>
        <w:t xml:space="preserve"> необходимо указать ключи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B4" w:rsidRDefault="004669B4" w:rsidP="00947F18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669B4" w:rsidRDefault="004669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B4" w:rsidRDefault="004669B4" w:rsidP="00947F18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82B42">
      <w:rPr>
        <w:rStyle w:val="ad"/>
        <w:noProof/>
      </w:rPr>
      <w:t>2</w:t>
    </w:r>
    <w:r>
      <w:rPr>
        <w:rStyle w:val="ad"/>
      </w:rPr>
      <w:fldChar w:fldCharType="end"/>
    </w:r>
  </w:p>
  <w:p w:rsidR="004669B4" w:rsidRDefault="004669B4" w:rsidP="00F64C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>
    <w:nsid w:val="05D55EE3"/>
    <w:multiLevelType w:val="hybridMultilevel"/>
    <w:tmpl w:val="01A8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DF6168"/>
    <w:multiLevelType w:val="hybridMultilevel"/>
    <w:tmpl w:val="76EA933C"/>
    <w:lvl w:ilvl="0" w:tplc="4A3C3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E156B"/>
    <w:multiLevelType w:val="hybridMultilevel"/>
    <w:tmpl w:val="998874FA"/>
    <w:lvl w:ilvl="0" w:tplc="09F44676">
      <w:start w:val="1"/>
      <w:numFmt w:val="decimal"/>
      <w:lvlText w:val="%1."/>
      <w:lvlJc w:val="left"/>
      <w:pPr>
        <w:ind w:left="8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">
    <w:nsid w:val="0A6446FB"/>
    <w:multiLevelType w:val="hybridMultilevel"/>
    <w:tmpl w:val="54385A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0A52C3"/>
    <w:multiLevelType w:val="hybridMultilevel"/>
    <w:tmpl w:val="8FAAED04"/>
    <w:lvl w:ilvl="0" w:tplc="A552E72E">
      <w:start w:val="1"/>
      <w:numFmt w:val="lowerLetter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6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112DBE"/>
    <w:multiLevelType w:val="hybridMultilevel"/>
    <w:tmpl w:val="405C93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332C9"/>
    <w:multiLevelType w:val="hybridMultilevel"/>
    <w:tmpl w:val="ECA4CFB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D43FAE"/>
    <w:multiLevelType w:val="hybridMultilevel"/>
    <w:tmpl w:val="D0FE5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2971F7"/>
    <w:multiLevelType w:val="hybridMultilevel"/>
    <w:tmpl w:val="189C8A9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06A1C"/>
    <w:multiLevelType w:val="hybridMultilevel"/>
    <w:tmpl w:val="1642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5F72"/>
    <w:multiLevelType w:val="hybridMultilevel"/>
    <w:tmpl w:val="E7A65C6C"/>
    <w:lvl w:ilvl="0" w:tplc="C4B4C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3B4423"/>
    <w:multiLevelType w:val="hybridMultilevel"/>
    <w:tmpl w:val="44E43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382B33"/>
    <w:multiLevelType w:val="hybridMultilevel"/>
    <w:tmpl w:val="E0DC1E0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BB17C8"/>
    <w:multiLevelType w:val="hybridMultilevel"/>
    <w:tmpl w:val="6142B352"/>
    <w:lvl w:ilvl="0" w:tplc="0720AB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0521B36"/>
    <w:multiLevelType w:val="hybridMultilevel"/>
    <w:tmpl w:val="173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04AC9"/>
    <w:multiLevelType w:val="hybridMultilevel"/>
    <w:tmpl w:val="9A6CC8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3F4956"/>
    <w:multiLevelType w:val="hybridMultilevel"/>
    <w:tmpl w:val="7F16C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D7788"/>
    <w:multiLevelType w:val="hybridMultilevel"/>
    <w:tmpl w:val="457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BD3596"/>
    <w:multiLevelType w:val="hybridMultilevel"/>
    <w:tmpl w:val="D13A56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C37EC1"/>
    <w:multiLevelType w:val="hybridMultilevel"/>
    <w:tmpl w:val="F8A0A6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8D2775"/>
    <w:multiLevelType w:val="hybridMultilevel"/>
    <w:tmpl w:val="FB660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917FA8"/>
    <w:multiLevelType w:val="hybridMultilevel"/>
    <w:tmpl w:val="4322E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920214"/>
    <w:multiLevelType w:val="hybridMultilevel"/>
    <w:tmpl w:val="D3D0716A"/>
    <w:lvl w:ilvl="0" w:tplc="4A82B1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75430A0"/>
    <w:multiLevelType w:val="multilevel"/>
    <w:tmpl w:val="4FB66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5D05D6"/>
    <w:multiLevelType w:val="hybridMultilevel"/>
    <w:tmpl w:val="090A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8"/>
  </w:num>
  <w:num w:numId="7">
    <w:abstractNumId w:val="0"/>
  </w:num>
  <w:num w:numId="8">
    <w:abstractNumId w:val="23"/>
  </w:num>
  <w:num w:numId="9">
    <w:abstractNumId w:val="19"/>
  </w:num>
  <w:num w:numId="10">
    <w:abstractNumId w:val="25"/>
  </w:num>
  <w:num w:numId="11">
    <w:abstractNumId w:val="6"/>
  </w:num>
  <w:num w:numId="12">
    <w:abstractNumId w:val="3"/>
  </w:num>
  <w:num w:numId="13">
    <w:abstractNumId w:val="26"/>
  </w:num>
  <w:num w:numId="14">
    <w:abstractNumId w:val="16"/>
  </w:num>
  <w:num w:numId="15">
    <w:abstractNumId w:val="7"/>
  </w:num>
  <w:num w:numId="16">
    <w:abstractNumId w:val="2"/>
  </w:num>
  <w:num w:numId="17">
    <w:abstractNumId w:val="22"/>
  </w:num>
  <w:num w:numId="18">
    <w:abstractNumId w:val="21"/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1"/>
  </w:num>
  <w:num w:numId="24">
    <w:abstractNumId w:val="14"/>
  </w:num>
  <w:num w:numId="25">
    <w:abstractNumId w:val="17"/>
  </w:num>
  <w:num w:numId="26">
    <w:abstractNumId w:val="11"/>
  </w:num>
  <w:num w:numId="27">
    <w:abstractNumId w:val="2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310FB"/>
    <w:rsid w:val="00032DE1"/>
    <w:rsid w:val="0004616B"/>
    <w:rsid w:val="00047652"/>
    <w:rsid w:val="00092C71"/>
    <w:rsid w:val="00101F32"/>
    <w:rsid w:val="001107DE"/>
    <w:rsid w:val="00147052"/>
    <w:rsid w:val="00150A5F"/>
    <w:rsid w:val="0016765C"/>
    <w:rsid w:val="001700CE"/>
    <w:rsid w:val="001A28CA"/>
    <w:rsid w:val="001A4DC2"/>
    <w:rsid w:val="0022336C"/>
    <w:rsid w:val="002233E6"/>
    <w:rsid w:val="00237299"/>
    <w:rsid w:val="002411AF"/>
    <w:rsid w:val="002446E1"/>
    <w:rsid w:val="00250301"/>
    <w:rsid w:val="00254CD8"/>
    <w:rsid w:val="0029655A"/>
    <w:rsid w:val="002A4B82"/>
    <w:rsid w:val="002B1EB5"/>
    <w:rsid w:val="002D44E8"/>
    <w:rsid w:val="00303D32"/>
    <w:rsid w:val="00310515"/>
    <w:rsid w:val="00311057"/>
    <w:rsid w:val="00311F69"/>
    <w:rsid w:val="00324D62"/>
    <w:rsid w:val="00337220"/>
    <w:rsid w:val="0034396E"/>
    <w:rsid w:val="00344948"/>
    <w:rsid w:val="00373799"/>
    <w:rsid w:val="0038392B"/>
    <w:rsid w:val="00387CC6"/>
    <w:rsid w:val="003920D0"/>
    <w:rsid w:val="003978D3"/>
    <w:rsid w:val="003B411D"/>
    <w:rsid w:val="003E49E6"/>
    <w:rsid w:val="00413E20"/>
    <w:rsid w:val="00435533"/>
    <w:rsid w:val="00444381"/>
    <w:rsid w:val="0046632D"/>
    <w:rsid w:val="004669B4"/>
    <w:rsid w:val="00487AE8"/>
    <w:rsid w:val="004E7CA3"/>
    <w:rsid w:val="0050230C"/>
    <w:rsid w:val="00536BAE"/>
    <w:rsid w:val="00550DDC"/>
    <w:rsid w:val="005A6134"/>
    <w:rsid w:val="005D2285"/>
    <w:rsid w:val="005F212A"/>
    <w:rsid w:val="00601335"/>
    <w:rsid w:val="00602DAF"/>
    <w:rsid w:val="006301A3"/>
    <w:rsid w:val="00632392"/>
    <w:rsid w:val="006358D3"/>
    <w:rsid w:val="00666133"/>
    <w:rsid w:val="006675A9"/>
    <w:rsid w:val="006751AA"/>
    <w:rsid w:val="006806E9"/>
    <w:rsid w:val="00686C2E"/>
    <w:rsid w:val="006B2628"/>
    <w:rsid w:val="006B72F2"/>
    <w:rsid w:val="006D1BE6"/>
    <w:rsid w:val="006F5D74"/>
    <w:rsid w:val="00736C02"/>
    <w:rsid w:val="00740D70"/>
    <w:rsid w:val="00741820"/>
    <w:rsid w:val="00756411"/>
    <w:rsid w:val="00760485"/>
    <w:rsid w:val="00771610"/>
    <w:rsid w:val="007873B6"/>
    <w:rsid w:val="007A4BC1"/>
    <w:rsid w:val="007A7DCE"/>
    <w:rsid w:val="007C6A84"/>
    <w:rsid w:val="007D7D6B"/>
    <w:rsid w:val="007F0C32"/>
    <w:rsid w:val="008167D1"/>
    <w:rsid w:val="008376C4"/>
    <w:rsid w:val="00843637"/>
    <w:rsid w:val="0087663C"/>
    <w:rsid w:val="008A0C5C"/>
    <w:rsid w:val="008A18DA"/>
    <w:rsid w:val="008C472D"/>
    <w:rsid w:val="008D0B9F"/>
    <w:rsid w:val="00947F18"/>
    <w:rsid w:val="00980CD7"/>
    <w:rsid w:val="00983521"/>
    <w:rsid w:val="009C2A00"/>
    <w:rsid w:val="009C7D6C"/>
    <w:rsid w:val="00A157CE"/>
    <w:rsid w:val="00A263D0"/>
    <w:rsid w:val="00A65D48"/>
    <w:rsid w:val="00A80237"/>
    <w:rsid w:val="00A8170A"/>
    <w:rsid w:val="00AA6345"/>
    <w:rsid w:val="00AC0D83"/>
    <w:rsid w:val="00AD46F3"/>
    <w:rsid w:val="00AF2DE6"/>
    <w:rsid w:val="00B03C16"/>
    <w:rsid w:val="00B209E2"/>
    <w:rsid w:val="00B221B5"/>
    <w:rsid w:val="00B30714"/>
    <w:rsid w:val="00B34B46"/>
    <w:rsid w:val="00B35076"/>
    <w:rsid w:val="00B377A3"/>
    <w:rsid w:val="00B64940"/>
    <w:rsid w:val="00B82B42"/>
    <w:rsid w:val="00BA47BB"/>
    <w:rsid w:val="00BE0AD1"/>
    <w:rsid w:val="00C33226"/>
    <w:rsid w:val="00C46211"/>
    <w:rsid w:val="00C5530F"/>
    <w:rsid w:val="00C62964"/>
    <w:rsid w:val="00CA62C5"/>
    <w:rsid w:val="00CC6A29"/>
    <w:rsid w:val="00CE68C4"/>
    <w:rsid w:val="00CE7EB5"/>
    <w:rsid w:val="00D131E6"/>
    <w:rsid w:val="00D14121"/>
    <w:rsid w:val="00D216F2"/>
    <w:rsid w:val="00D55085"/>
    <w:rsid w:val="00D71FA2"/>
    <w:rsid w:val="00D74AF6"/>
    <w:rsid w:val="00D92157"/>
    <w:rsid w:val="00D96400"/>
    <w:rsid w:val="00D96492"/>
    <w:rsid w:val="00DA222E"/>
    <w:rsid w:val="00DA349E"/>
    <w:rsid w:val="00E05AD4"/>
    <w:rsid w:val="00E36007"/>
    <w:rsid w:val="00E53181"/>
    <w:rsid w:val="00E540E2"/>
    <w:rsid w:val="00E55FB6"/>
    <w:rsid w:val="00E635D5"/>
    <w:rsid w:val="00E70DEE"/>
    <w:rsid w:val="00EA641A"/>
    <w:rsid w:val="00EB5374"/>
    <w:rsid w:val="00EC0739"/>
    <w:rsid w:val="00EC3A6C"/>
    <w:rsid w:val="00EE3953"/>
    <w:rsid w:val="00EF21E6"/>
    <w:rsid w:val="00F02BD3"/>
    <w:rsid w:val="00F050FA"/>
    <w:rsid w:val="00F17F90"/>
    <w:rsid w:val="00F21F7D"/>
    <w:rsid w:val="00F2594A"/>
    <w:rsid w:val="00F27FFB"/>
    <w:rsid w:val="00F46EBC"/>
    <w:rsid w:val="00F62425"/>
    <w:rsid w:val="00F64CF7"/>
    <w:rsid w:val="00F835A2"/>
    <w:rsid w:val="00FE0647"/>
    <w:rsid w:val="00FF1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locked/>
    <w:rsid w:val="00254CD8"/>
    <w:pPr>
      <w:keepNext/>
      <w:spacing w:after="60"/>
      <w:ind w:firstLine="709"/>
      <w:jc w:val="both"/>
      <w:outlineLvl w:val="0"/>
    </w:pPr>
    <w:rPr>
      <w:rFonts w:ascii="Arial" w:hAnsi="Arial" w:cs="Arial"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36C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locked/>
    <w:rsid w:val="00EF21E6"/>
    <w:pPr>
      <w:keepNext/>
      <w:spacing w:before="120" w:after="60"/>
      <w:ind w:firstLine="709"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46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2336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F21E6"/>
    <w:rPr>
      <w:b/>
      <w:sz w:val="24"/>
      <w:szCs w:val="24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paragraph" w:customStyle="1" w:styleId="NoSpacing14125">
    <w:name w:val="Стиль No Spacing + 14 пт По ширине Первая строка:  125 см"/>
    <w:basedOn w:val="a"/>
    <w:autoRedefine/>
    <w:uiPriority w:val="99"/>
    <w:rsid w:val="00254CD8"/>
    <w:pPr>
      <w:ind w:firstLine="709"/>
      <w:jc w:val="both"/>
    </w:pPr>
    <w:rPr>
      <w:sz w:val="28"/>
      <w:szCs w:val="20"/>
    </w:rPr>
  </w:style>
  <w:style w:type="character" w:customStyle="1" w:styleId="14">
    <w:name w:val="Стиль 14 пт"/>
    <w:uiPriority w:val="99"/>
    <w:rsid w:val="00254CD8"/>
    <w:rPr>
      <w:rFonts w:ascii="Times New Roman" w:hAnsi="Times New Roman" w:cs="Times New Roman"/>
      <w:sz w:val="28"/>
    </w:rPr>
  </w:style>
  <w:style w:type="paragraph" w:styleId="11">
    <w:name w:val="toc 1"/>
    <w:basedOn w:val="a"/>
    <w:next w:val="a"/>
    <w:autoRedefine/>
    <w:uiPriority w:val="99"/>
    <w:semiHidden/>
    <w:rsid w:val="00254CD8"/>
  </w:style>
  <w:style w:type="paragraph" w:styleId="31">
    <w:name w:val="toc 3"/>
    <w:basedOn w:val="a"/>
    <w:next w:val="a"/>
    <w:autoRedefine/>
    <w:uiPriority w:val="99"/>
    <w:semiHidden/>
    <w:rsid w:val="00254CD8"/>
    <w:pPr>
      <w:ind w:left="480"/>
    </w:pPr>
  </w:style>
  <w:style w:type="character" w:styleId="ab">
    <w:name w:val="Hyperlink"/>
    <w:uiPriority w:val="99"/>
    <w:rsid w:val="00254CD8"/>
    <w:rPr>
      <w:rFonts w:cs="Times New Roman"/>
      <w:color w:val="0000FF"/>
      <w:u w:val="single"/>
    </w:rPr>
  </w:style>
  <w:style w:type="character" w:customStyle="1" w:styleId="rvts48">
    <w:name w:val="rvts48"/>
    <w:uiPriority w:val="99"/>
    <w:rsid w:val="00736C02"/>
    <w:rPr>
      <w:rFonts w:ascii="Times New Roman" w:hAnsi="Times New Roman" w:cs="Times New Roman"/>
      <w:sz w:val="22"/>
      <w:szCs w:val="22"/>
      <w:lang w:val="en-US" w:eastAsia="en-US" w:bidi="ar-SA"/>
    </w:rPr>
  </w:style>
  <w:style w:type="character" w:customStyle="1" w:styleId="rvts53">
    <w:name w:val="rvts53"/>
    <w:uiPriority w:val="99"/>
    <w:rsid w:val="00736C02"/>
    <w:rPr>
      <w:rFonts w:ascii="Times New Roman" w:hAnsi="Times New Roman" w:cs="Times New Roman"/>
      <w:sz w:val="22"/>
      <w:szCs w:val="22"/>
      <w:lang w:val="en-US" w:eastAsia="en-US" w:bidi="ar-SA"/>
    </w:rPr>
  </w:style>
  <w:style w:type="paragraph" w:customStyle="1" w:styleId="rvps8">
    <w:name w:val="rvps8"/>
    <w:basedOn w:val="a"/>
    <w:uiPriority w:val="99"/>
    <w:rsid w:val="00736C02"/>
    <w:pPr>
      <w:ind w:right="113"/>
      <w:jc w:val="both"/>
    </w:pPr>
  </w:style>
  <w:style w:type="character" w:customStyle="1" w:styleId="rvts50">
    <w:name w:val="rvts50"/>
    <w:uiPriority w:val="99"/>
    <w:rsid w:val="00736C02"/>
    <w:rPr>
      <w:rFonts w:ascii="Times New Roman" w:hAnsi="Times New Roman" w:cs="Times New Roman"/>
      <w:b/>
      <w:bCs/>
      <w:sz w:val="22"/>
      <w:szCs w:val="22"/>
      <w:lang w:val="en-US" w:eastAsia="en-US" w:bidi="ar-SA"/>
    </w:rPr>
  </w:style>
  <w:style w:type="paragraph" w:customStyle="1" w:styleId="rvps3">
    <w:name w:val="rvps3"/>
    <w:basedOn w:val="a"/>
    <w:uiPriority w:val="99"/>
    <w:rsid w:val="00736C02"/>
    <w:pPr>
      <w:ind w:right="113"/>
      <w:jc w:val="center"/>
    </w:pPr>
  </w:style>
  <w:style w:type="paragraph" w:customStyle="1" w:styleId="310">
    <w:name w:val="Стиль Заголовок 3 + полужирный1"/>
    <w:basedOn w:val="3"/>
    <w:link w:val="311"/>
    <w:autoRedefine/>
    <w:uiPriority w:val="99"/>
    <w:rsid w:val="00736C02"/>
    <w:pPr>
      <w:numPr>
        <w:ilvl w:val="2"/>
      </w:numPr>
      <w:tabs>
        <w:tab w:val="num" w:pos="720"/>
      </w:tabs>
      <w:spacing w:after="0" w:line="320" w:lineRule="exact"/>
      <w:ind w:right="113" w:firstLine="720"/>
    </w:pPr>
    <w:rPr>
      <w:i/>
      <w:iCs/>
      <w:szCs w:val="20"/>
    </w:rPr>
  </w:style>
  <w:style w:type="character" w:customStyle="1" w:styleId="311">
    <w:name w:val="Стиль Заголовок 3 + полужирный1 Знак"/>
    <w:link w:val="310"/>
    <w:uiPriority w:val="99"/>
    <w:locked/>
    <w:rsid w:val="00736C02"/>
    <w:rPr>
      <w:rFonts w:ascii="Arial" w:hAnsi="Arial" w:cs="Times New Roman"/>
      <w:b/>
      <w:bCs/>
      <w:i/>
      <w:iCs/>
      <w:snapToGrid w:val="0"/>
      <w:sz w:val="28"/>
      <w:lang w:val="ru-RU" w:eastAsia="ru-RU" w:bidi="ar-SA"/>
    </w:rPr>
  </w:style>
  <w:style w:type="paragraph" w:styleId="ac">
    <w:name w:val="List Paragraph"/>
    <w:basedOn w:val="a"/>
    <w:uiPriority w:val="34"/>
    <w:qFormat/>
    <w:rsid w:val="008167D1"/>
    <w:pPr>
      <w:ind w:left="720"/>
      <w:contextualSpacing/>
    </w:pPr>
  </w:style>
  <w:style w:type="paragraph" w:customStyle="1" w:styleId="12">
    <w:name w:val="Абзац списка1"/>
    <w:basedOn w:val="a"/>
    <w:uiPriority w:val="99"/>
    <w:rsid w:val="008167D1"/>
    <w:pPr>
      <w:spacing w:after="200" w:line="276" w:lineRule="auto"/>
      <w:ind w:left="720"/>
    </w:pPr>
    <w:rPr>
      <w:rFonts w:ascii="Calibri" w:hAnsi="Calibri"/>
      <w:kern w:val="1"/>
      <w:sz w:val="22"/>
      <w:szCs w:val="22"/>
      <w:lang w:eastAsia="ar-SA"/>
    </w:rPr>
  </w:style>
  <w:style w:type="character" w:styleId="ad">
    <w:name w:val="page number"/>
    <w:uiPriority w:val="99"/>
    <w:locked/>
    <w:rsid w:val="00F64CF7"/>
    <w:rPr>
      <w:rFonts w:cs="Times New Roman"/>
    </w:rPr>
  </w:style>
  <w:style w:type="paragraph" w:customStyle="1" w:styleId="13">
    <w:name w:val="Стиль Заголовок 1 + полужирный"/>
    <w:basedOn w:val="1"/>
    <w:autoRedefine/>
    <w:uiPriority w:val="99"/>
    <w:rsid w:val="00F64CF7"/>
  </w:style>
  <w:style w:type="paragraph" w:customStyle="1" w:styleId="14141">
    <w:name w:val="Стиль 14 пт Черный Первая строка:  141 см"/>
    <w:basedOn w:val="a"/>
    <w:autoRedefine/>
    <w:uiPriority w:val="99"/>
    <w:rsid w:val="00F64CF7"/>
    <w:pPr>
      <w:ind w:firstLine="799"/>
      <w:jc w:val="both"/>
    </w:pPr>
    <w:rPr>
      <w:color w:val="000000"/>
      <w:sz w:val="28"/>
      <w:szCs w:val="20"/>
    </w:rPr>
  </w:style>
  <w:style w:type="paragraph" w:styleId="ae">
    <w:name w:val="Normal (Web)"/>
    <w:basedOn w:val="a"/>
    <w:uiPriority w:val="99"/>
    <w:locked/>
    <w:rsid w:val="00B03C16"/>
    <w:pPr>
      <w:spacing w:before="100" w:beforeAutospacing="1" w:after="100" w:afterAutospacing="1"/>
    </w:pPr>
  </w:style>
  <w:style w:type="paragraph" w:customStyle="1" w:styleId="richfactdown-paragraph">
    <w:name w:val="richfactdown-paragraph"/>
    <w:basedOn w:val="a"/>
    <w:rsid w:val="00CC6A29"/>
    <w:pPr>
      <w:spacing w:before="100" w:beforeAutospacing="1" w:after="100" w:afterAutospacing="1"/>
    </w:pPr>
  </w:style>
  <w:style w:type="character" w:styleId="af">
    <w:name w:val="Strong"/>
    <w:basedOn w:val="a0"/>
    <w:qFormat/>
    <w:rsid w:val="00B82B42"/>
    <w:rPr>
      <w:b w:val="0"/>
      <w:bCs w:val="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locked/>
    <w:rsid w:val="00B82B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82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locked/>
    <w:rsid w:val="00254CD8"/>
    <w:pPr>
      <w:keepNext/>
      <w:spacing w:after="60"/>
      <w:ind w:firstLine="709"/>
      <w:jc w:val="both"/>
      <w:outlineLvl w:val="0"/>
    </w:pPr>
    <w:rPr>
      <w:rFonts w:ascii="Arial" w:hAnsi="Arial" w:cs="Arial"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36C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locked/>
    <w:rsid w:val="00EF21E6"/>
    <w:pPr>
      <w:keepNext/>
      <w:spacing w:before="120" w:after="60"/>
      <w:ind w:firstLine="709"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46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2336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F21E6"/>
    <w:rPr>
      <w:b/>
      <w:sz w:val="24"/>
      <w:szCs w:val="24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paragraph" w:customStyle="1" w:styleId="NoSpacing14125">
    <w:name w:val="Стиль No Spacing + 14 пт По ширине Первая строка:  125 см"/>
    <w:basedOn w:val="a"/>
    <w:autoRedefine/>
    <w:uiPriority w:val="99"/>
    <w:rsid w:val="00254CD8"/>
    <w:pPr>
      <w:ind w:firstLine="709"/>
      <w:jc w:val="both"/>
    </w:pPr>
    <w:rPr>
      <w:sz w:val="28"/>
      <w:szCs w:val="20"/>
    </w:rPr>
  </w:style>
  <w:style w:type="character" w:customStyle="1" w:styleId="14">
    <w:name w:val="Стиль 14 пт"/>
    <w:uiPriority w:val="99"/>
    <w:rsid w:val="00254CD8"/>
    <w:rPr>
      <w:rFonts w:ascii="Times New Roman" w:hAnsi="Times New Roman" w:cs="Times New Roman"/>
      <w:sz w:val="28"/>
    </w:rPr>
  </w:style>
  <w:style w:type="paragraph" w:styleId="11">
    <w:name w:val="toc 1"/>
    <w:basedOn w:val="a"/>
    <w:next w:val="a"/>
    <w:autoRedefine/>
    <w:uiPriority w:val="99"/>
    <w:semiHidden/>
    <w:rsid w:val="00254CD8"/>
  </w:style>
  <w:style w:type="paragraph" w:styleId="31">
    <w:name w:val="toc 3"/>
    <w:basedOn w:val="a"/>
    <w:next w:val="a"/>
    <w:autoRedefine/>
    <w:uiPriority w:val="99"/>
    <w:semiHidden/>
    <w:rsid w:val="00254CD8"/>
    <w:pPr>
      <w:ind w:left="480"/>
    </w:pPr>
  </w:style>
  <w:style w:type="character" w:styleId="ab">
    <w:name w:val="Hyperlink"/>
    <w:uiPriority w:val="99"/>
    <w:rsid w:val="00254CD8"/>
    <w:rPr>
      <w:rFonts w:cs="Times New Roman"/>
      <w:color w:val="0000FF"/>
      <w:u w:val="single"/>
    </w:rPr>
  </w:style>
  <w:style w:type="character" w:customStyle="1" w:styleId="rvts48">
    <w:name w:val="rvts48"/>
    <w:uiPriority w:val="99"/>
    <w:rsid w:val="00736C02"/>
    <w:rPr>
      <w:rFonts w:ascii="Times New Roman" w:hAnsi="Times New Roman" w:cs="Times New Roman"/>
      <w:sz w:val="22"/>
      <w:szCs w:val="22"/>
      <w:lang w:val="en-US" w:eastAsia="en-US" w:bidi="ar-SA"/>
    </w:rPr>
  </w:style>
  <w:style w:type="character" w:customStyle="1" w:styleId="rvts53">
    <w:name w:val="rvts53"/>
    <w:uiPriority w:val="99"/>
    <w:rsid w:val="00736C02"/>
    <w:rPr>
      <w:rFonts w:ascii="Times New Roman" w:hAnsi="Times New Roman" w:cs="Times New Roman"/>
      <w:sz w:val="22"/>
      <w:szCs w:val="22"/>
      <w:lang w:val="en-US" w:eastAsia="en-US" w:bidi="ar-SA"/>
    </w:rPr>
  </w:style>
  <w:style w:type="paragraph" w:customStyle="1" w:styleId="rvps8">
    <w:name w:val="rvps8"/>
    <w:basedOn w:val="a"/>
    <w:uiPriority w:val="99"/>
    <w:rsid w:val="00736C02"/>
    <w:pPr>
      <w:ind w:right="113"/>
      <w:jc w:val="both"/>
    </w:pPr>
  </w:style>
  <w:style w:type="character" w:customStyle="1" w:styleId="rvts50">
    <w:name w:val="rvts50"/>
    <w:uiPriority w:val="99"/>
    <w:rsid w:val="00736C02"/>
    <w:rPr>
      <w:rFonts w:ascii="Times New Roman" w:hAnsi="Times New Roman" w:cs="Times New Roman"/>
      <w:b/>
      <w:bCs/>
      <w:sz w:val="22"/>
      <w:szCs w:val="22"/>
      <w:lang w:val="en-US" w:eastAsia="en-US" w:bidi="ar-SA"/>
    </w:rPr>
  </w:style>
  <w:style w:type="paragraph" w:customStyle="1" w:styleId="rvps3">
    <w:name w:val="rvps3"/>
    <w:basedOn w:val="a"/>
    <w:uiPriority w:val="99"/>
    <w:rsid w:val="00736C02"/>
    <w:pPr>
      <w:ind w:right="113"/>
      <w:jc w:val="center"/>
    </w:pPr>
  </w:style>
  <w:style w:type="paragraph" w:customStyle="1" w:styleId="310">
    <w:name w:val="Стиль Заголовок 3 + полужирный1"/>
    <w:basedOn w:val="3"/>
    <w:link w:val="311"/>
    <w:autoRedefine/>
    <w:uiPriority w:val="99"/>
    <w:rsid w:val="00736C02"/>
    <w:pPr>
      <w:numPr>
        <w:ilvl w:val="2"/>
      </w:numPr>
      <w:tabs>
        <w:tab w:val="num" w:pos="720"/>
      </w:tabs>
      <w:spacing w:after="0" w:line="320" w:lineRule="exact"/>
      <w:ind w:right="113" w:firstLine="720"/>
    </w:pPr>
    <w:rPr>
      <w:i/>
      <w:iCs/>
      <w:szCs w:val="20"/>
    </w:rPr>
  </w:style>
  <w:style w:type="character" w:customStyle="1" w:styleId="311">
    <w:name w:val="Стиль Заголовок 3 + полужирный1 Знак"/>
    <w:link w:val="310"/>
    <w:uiPriority w:val="99"/>
    <w:locked/>
    <w:rsid w:val="00736C02"/>
    <w:rPr>
      <w:rFonts w:ascii="Arial" w:hAnsi="Arial" w:cs="Times New Roman"/>
      <w:b/>
      <w:bCs/>
      <w:i/>
      <w:iCs/>
      <w:snapToGrid w:val="0"/>
      <w:sz w:val="28"/>
      <w:lang w:val="ru-RU" w:eastAsia="ru-RU" w:bidi="ar-SA"/>
    </w:rPr>
  </w:style>
  <w:style w:type="paragraph" w:styleId="ac">
    <w:name w:val="List Paragraph"/>
    <w:basedOn w:val="a"/>
    <w:uiPriority w:val="34"/>
    <w:qFormat/>
    <w:rsid w:val="008167D1"/>
    <w:pPr>
      <w:ind w:left="720"/>
      <w:contextualSpacing/>
    </w:pPr>
  </w:style>
  <w:style w:type="paragraph" w:customStyle="1" w:styleId="12">
    <w:name w:val="Абзац списка1"/>
    <w:basedOn w:val="a"/>
    <w:uiPriority w:val="99"/>
    <w:rsid w:val="008167D1"/>
    <w:pPr>
      <w:spacing w:after="200" w:line="276" w:lineRule="auto"/>
      <w:ind w:left="720"/>
    </w:pPr>
    <w:rPr>
      <w:rFonts w:ascii="Calibri" w:hAnsi="Calibri"/>
      <w:kern w:val="1"/>
      <w:sz w:val="22"/>
      <w:szCs w:val="22"/>
      <w:lang w:eastAsia="ar-SA"/>
    </w:rPr>
  </w:style>
  <w:style w:type="character" w:styleId="ad">
    <w:name w:val="page number"/>
    <w:uiPriority w:val="99"/>
    <w:locked/>
    <w:rsid w:val="00F64CF7"/>
    <w:rPr>
      <w:rFonts w:cs="Times New Roman"/>
    </w:rPr>
  </w:style>
  <w:style w:type="paragraph" w:customStyle="1" w:styleId="13">
    <w:name w:val="Стиль Заголовок 1 + полужирный"/>
    <w:basedOn w:val="1"/>
    <w:autoRedefine/>
    <w:uiPriority w:val="99"/>
    <w:rsid w:val="00F64CF7"/>
  </w:style>
  <w:style w:type="paragraph" w:customStyle="1" w:styleId="14141">
    <w:name w:val="Стиль 14 пт Черный Первая строка:  141 см"/>
    <w:basedOn w:val="a"/>
    <w:autoRedefine/>
    <w:uiPriority w:val="99"/>
    <w:rsid w:val="00F64CF7"/>
    <w:pPr>
      <w:ind w:firstLine="799"/>
      <w:jc w:val="both"/>
    </w:pPr>
    <w:rPr>
      <w:color w:val="000000"/>
      <w:sz w:val="28"/>
      <w:szCs w:val="20"/>
    </w:rPr>
  </w:style>
  <w:style w:type="paragraph" w:styleId="ae">
    <w:name w:val="Normal (Web)"/>
    <w:basedOn w:val="a"/>
    <w:uiPriority w:val="99"/>
    <w:locked/>
    <w:rsid w:val="00B03C16"/>
    <w:pPr>
      <w:spacing w:before="100" w:beforeAutospacing="1" w:after="100" w:afterAutospacing="1"/>
    </w:pPr>
  </w:style>
  <w:style w:type="paragraph" w:customStyle="1" w:styleId="richfactdown-paragraph">
    <w:name w:val="richfactdown-paragraph"/>
    <w:basedOn w:val="a"/>
    <w:rsid w:val="00CC6A29"/>
    <w:pPr>
      <w:spacing w:before="100" w:beforeAutospacing="1" w:after="100" w:afterAutospacing="1"/>
    </w:pPr>
  </w:style>
  <w:style w:type="character" w:styleId="af">
    <w:name w:val="Strong"/>
    <w:basedOn w:val="a0"/>
    <w:qFormat/>
    <w:rsid w:val="00B82B42"/>
    <w:rPr>
      <w:b w:val="0"/>
      <w:bCs w:val="0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locked/>
    <w:rsid w:val="00B82B4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82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2E725D0E464234AC8AEAC1E9C252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FBC11F-E3DD-467C-A4DA-207056E85EDA}"/>
      </w:docPartPr>
      <w:docPartBody>
        <w:p w:rsidR="00000000" w:rsidRDefault="007D45F9" w:rsidP="007D45F9">
          <w:pPr>
            <w:pStyle w:val="1E2E725D0E464234AC8AEAC1E9C2522F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5F9"/>
    <w:rsid w:val="007D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D45F9"/>
  </w:style>
  <w:style w:type="paragraph" w:customStyle="1" w:styleId="1E2E725D0E464234AC8AEAC1E9C2522F">
    <w:name w:val="1E2E725D0E464234AC8AEAC1E9C2522F"/>
    <w:rsid w:val="007D45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D45F9"/>
  </w:style>
  <w:style w:type="paragraph" w:customStyle="1" w:styleId="1E2E725D0E464234AC8AEAC1E9C2522F">
    <w:name w:val="1E2E725D0E464234AC8AEAC1E9C2522F"/>
    <w:rsid w:val="007D45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3880</Words>
  <Characters>28761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НЕГОСУДАРСТВЕННОЕ ОБРАЗОВАТЕЛЬНОЕ УЧРЕЖДЕНИЕ</vt:lpstr>
    </vt:vector>
  </TitlesOfParts>
  <Company/>
  <LinksUpToDate>false</LinksUpToDate>
  <CharactersWithSpaces>32576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НЕГОСУДАРСТВЕННОЕ ОБРАЗОВАТЕЛЬНОЕ УЧРЕЖДЕНИЕ</dc:title>
  <dc:subject/>
  <dc:creator>Зяблицев Евгений Викторович</dc:creator>
  <cp:keywords/>
  <dc:description/>
  <cp:lastModifiedBy>Эштыков Степан Сергеевич</cp:lastModifiedBy>
  <cp:revision>3</cp:revision>
  <dcterms:created xsi:type="dcterms:W3CDTF">2024-04-27T08:18:00Z</dcterms:created>
  <dcterms:modified xsi:type="dcterms:W3CDTF">2024-06-07T10:31:00Z</dcterms:modified>
</cp:coreProperties>
</file>